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2B9" w:rsidRPr="00FC231F" w:rsidRDefault="002F6317">
      <w:pPr>
        <w:rPr>
          <w:b/>
          <w:sz w:val="28"/>
          <w:szCs w:val="28"/>
        </w:rPr>
      </w:pPr>
      <w:bookmarkStart w:id="0" w:name="_GoBack"/>
      <w:bookmarkEnd w:id="0"/>
      <w:r>
        <w:rPr>
          <w:b/>
          <w:sz w:val="28"/>
          <w:szCs w:val="28"/>
        </w:rPr>
        <w:t xml:space="preserve">             </w:t>
      </w:r>
      <w:r w:rsidR="00FC231F" w:rsidRPr="00FC231F">
        <w:rPr>
          <w:b/>
          <w:sz w:val="28"/>
          <w:szCs w:val="28"/>
        </w:rPr>
        <w:t>MINUTES OF MEETING MANNERING PARK COMMUNITY PRECINCT COMMITTEE</w:t>
      </w:r>
    </w:p>
    <w:p w:rsidR="00FC231F" w:rsidRDefault="00104C84">
      <w:pPr>
        <w:rPr>
          <w:sz w:val="24"/>
          <w:szCs w:val="24"/>
          <w:u w:val="single"/>
        </w:rPr>
      </w:pPr>
      <w:r>
        <w:rPr>
          <w:sz w:val="24"/>
          <w:szCs w:val="24"/>
          <w:u w:val="single"/>
        </w:rPr>
        <w:t xml:space="preserve">On </w:t>
      </w:r>
      <w:r w:rsidR="00C37AA5">
        <w:rPr>
          <w:sz w:val="24"/>
          <w:szCs w:val="24"/>
          <w:u w:val="single"/>
        </w:rPr>
        <w:t>June 17</w:t>
      </w:r>
      <w:r w:rsidR="004E58DA">
        <w:rPr>
          <w:sz w:val="24"/>
          <w:szCs w:val="24"/>
          <w:u w:val="single"/>
        </w:rPr>
        <w:t>, 2013</w:t>
      </w:r>
      <w:r w:rsidR="00FC231F" w:rsidRPr="00FC231F">
        <w:rPr>
          <w:sz w:val="24"/>
          <w:szCs w:val="24"/>
          <w:u w:val="single"/>
        </w:rPr>
        <w:t xml:space="preserve"> </w:t>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2F6317">
        <w:rPr>
          <w:sz w:val="24"/>
          <w:szCs w:val="24"/>
          <w:u w:val="single"/>
        </w:rPr>
        <w:t xml:space="preserve">                          </w:t>
      </w:r>
      <w:r w:rsidR="00FC231F" w:rsidRPr="00FC231F">
        <w:rPr>
          <w:sz w:val="24"/>
          <w:szCs w:val="24"/>
          <w:u w:val="single"/>
        </w:rPr>
        <w:t>At Mannering Park Community Hal</w:t>
      </w:r>
      <w:r w:rsidR="00FC231F">
        <w:rPr>
          <w:sz w:val="24"/>
          <w:szCs w:val="24"/>
          <w:u w:val="single"/>
        </w:rPr>
        <w:t>l</w:t>
      </w:r>
    </w:p>
    <w:p w:rsidR="00C37AA5" w:rsidRDefault="00FC231F" w:rsidP="00C37AA5">
      <w:pPr>
        <w:rPr>
          <w:b/>
          <w:i/>
          <w:u w:val="single"/>
        </w:rPr>
      </w:pPr>
      <w:r w:rsidRPr="00FC231F">
        <w:t>Mee</w:t>
      </w:r>
      <w:r w:rsidR="006F41FC">
        <w:t>ting opened 7</w:t>
      </w:r>
      <w:r w:rsidR="00CF0EEE">
        <w:t>.05</w:t>
      </w:r>
      <w:r w:rsidR="0094335C">
        <w:t>pm</w:t>
      </w:r>
      <w:r>
        <w:t xml:space="preserve">. </w:t>
      </w:r>
      <w:r w:rsidRPr="00FC231F">
        <w:rPr>
          <w:b/>
        </w:rPr>
        <w:t>Attendance</w:t>
      </w:r>
      <w:r w:rsidR="00C37AA5">
        <w:rPr>
          <w:b/>
        </w:rPr>
        <w:t xml:space="preserve">: </w:t>
      </w:r>
      <w:r w:rsidR="00C37AA5" w:rsidRPr="00C37AA5">
        <w:t>Andrew</w:t>
      </w:r>
      <w:r w:rsidR="00C37AA5">
        <w:rPr>
          <w:b/>
        </w:rPr>
        <w:t xml:space="preserve"> </w:t>
      </w:r>
      <w:r w:rsidR="00C37AA5" w:rsidRPr="00C37AA5">
        <w:t>Wh</w:t>
      </w:r>
      <w:r w:rsidR="00C37AA5">
        <w:t>itbourne, Judy Whitbourne, Trevor Masters, Trevor Wrightson, John Sauerbier, Coral Burnham, George Murray, Jan Regnis, Rob Regnis, Bart Vanderzee, Bruce Edgell, Sue Wynn, Ian Carr, Sue Murray, Arthur Armstrong (15)</w:t>
      </w:r>
      <w:r w:rsidR="00C37AA5">
        <w:rPr>
          <w:b/>
        </w:rPr>
        <w:t xml:space="preserve">   </w:t>
      </w:r>
      <w:r w:rsidR="003C4502" w:rsidRPr="00C37AA5">
        <w:rPr>
          <w:b/>
        </w:rPr>
        <w:t xml:space="preserve"> </w:t>
      </w:r>
      <w:r w:rsidR="00C26E91">
        <w:rPr>
          <w:b/>
        </w:rPr>
        <w:t>Apologies</w:t>
      </w:r>
      <w:r w:rsidRPr="00FC231F">
        <w:rPr>
          <w:b/>
        </w:rPr>
        <w:t>:</w:t>
      </w:r>
      <w:r w:rsidR="00B3092E">
        <w:rPr>
          <w:b/>
        </w:rPr>
        <w:t xml:space="preserve"> </w:t>
      </w:r>
      <w:r w:rsidR="00C37AA5">
        <w:rPr>
          <w:b/>
        </w:rPr>
        <w:t xml:space="preserve"> </w:t>
      </w:r>
      <w:r w:rsidR="00C37AA5" w:rsidRPr="00C37AA5">
        <w:t>Cherie</w:t>
      </w:r>
      <w:r w:rsidR="00C37AA5">
        <w:t xml:space="preserve"> Vance, Shortland MP Jill Hall, Robyn Sauerbier, Swansea MP Garry Edwards and representatives Nick Jones, Gerald Cowan.</w:t>
      </w:r>
      <w:r w:rsidR="00C37AA5">
        <w:rPr>
          <w:b/>
        </w:rPr>
        <w:t xml:space="preserve"> </w:t>
      </w:r>
      <w:r w:rsidR="00C37AA5">
        <w:rPr>
          <w:b/>
          <w:i/>
          <w:u w:val="single"/>
        </w:rPr>
        <w:t xml:space="preserve">    </w:t>
      </w:r>
    </w:p>
    <w:p w:rsidR="00CE386F" w:rsidRDefault="00C26E91" w:rsidP="00CE386F">
      <w:pPr>
        <w:rPr>
          <w:b/>
          <w:i/>
          <w:u w:val="single"/>
        </w:rPr>
      </w:pPr>
      <w:r w:rsidRPr="00C26E91">
        <w:rPr>
          <w:b/>
          <w:i/>
          <w:u w:val="single"/>
        </w:rPr>
        <w:t xml:space="preserve">MINUTES </w:t>
      </w:r>
      <w:r w:rsidR="00104C84">
        <w:rPr>
          <w:b/>
          <w:i/>
          <w:u w:val="single"/>
        </w:rPr>
        <w:t>FROM PREVIOUS MEETING  -</w:t>
      </w:r>
      <w:r w:rsidR="00793C32">
        <w:rPr>
          <w:b/>
          <w:i/>
          <w:u w:val="single"/>
        </w:rPr>
        <w:t xml:space="preserve"> May 20</w:t>
      </w:r>
      <w:r w:rsidR="00104C84">
        <w:rPr>
          <w:b/>
          <w:i/>
          <w:u w:val="single"/>
        </w:rPr>
        <w:t xml:space="preserve"> </w:t>
      </w:r>
      <w:r w:rsidRPr="00C26E91">
        <w:rPr>
          <w:b/>
          <w:i/>
          <w:u w:val="single"/>
        </w:rPr>
        <w:t>, 201</w:t>
      </w:r>
      <w:r w:rsidR="0094335C">
        <w:rPr>
          <w:b/>
          <w:i/>
          <w:u w:val="single"/>
        </w:rPr>
        <w:t>3</w:t>
      </w:r>
      <w:r w:rsidR="00B16829" w:rsidRPr="00C26E91">
        <w:rPr>
          <w:b/>
          <w:i/>
          <w:u w:val="single"/>
        </w:rPr>
        <w:t xml:space="preserve"> </w:t>
      </w:r>
    </w:p>
    <w:p w:rsidR="00B16829" w:rsidRPr="00CE386F" w:rsidRDefault="0094335C" w:rsidP="00CE386F">
      <w:pPr>
        <w:rPr>
          <w:b/>
          <w:i/>
          <w:u w:val="single"/>
        </w:rPr>
      </w:pPr>
      <w:r>
        <w:t>MOVED for acceptance (</w:t>
      </w:r>
      <w:r w:rsidR="003C4502">
        <w:t>Sue Murray</w:t>
      </w:r>
      <w:r w:rsidR="00104C84">
        <w:t>) SECONDED (</w:t>
      </w:r>
      <w:r w:rsidR="00793C32">
        <w:t>Ian Carr</w:t>
      </w:r>
      <w:r w:rsidR="00B16829">
        <w:t>) CARRIED</w:t>
      </w:r>
    </w:p>
    <w:p w:rsidR="00CD325B" w:rsidRPr="006834F2" w:rsidRDefault="00B16829" w:rsidP="00793C32">
      <w:pPr>
        <w:pStyle w:val="ListParagraph"/>
        <w:ind w:left="0"/>
        <w:rPr>
          <w:i/>
        </w:rPr>
      </w:pPr>
      <w:r>
        <w:rPr>
          <w:b/>
        </w:rPr>
        <w:t>Item 3:</w:t>
      </w:r>
      <w:r>
        <w:t xml:space="preserve"> </w:t>
      </w:r>
      <w:r w:rsidRPr="00B16829">
        <w:rPr>
          <w:b/>
        </w:rPr>
        <w:t>Oval amenities and Vales Point Reserve (ongoing) –</w:t>
      </w:r>
      <w:r w:rsidR="00002DC6">
        <w:rPr>
          <w:b/>
        </w:rPr>
        <w:t xml:space="preserve"> </w:t>
      </w:r>
      <w:r w:rsidR="00002DC6" w:rsidRPr="00002DC6">
        <w:rPr>
          <w:b/>
          <w:i/>
        </w:rPr>
        <w:t>Oval amenities</w:t>
      </w:r>
      <w:r>
        <w:t xml:space="preserve"> </w:t>
      </w:r>
      <w:r w:rsidR="00B3092E">
        <w:t>–</w:t>
      </w:r>
      <w:r w:rsidR="003C4502">
        <w:t xml:space="preserve"> </w:t>
      </w:r>
      <w:r w:rsidR="00793C32">
        <w:t>Email received 4/6/13) from Bev Davis saying the oval amenities will not be open to the public.</w:t>
      </w:r>
    </w:p>
    <w:p w:rsidR="00B16829" w:rsidRDefault="00B16829" w:rsidP="006834F2">
      <w:pPr>
        <w:pStyle w:val="ListParagraph"/>
        <w:ind w:left="0"/>
      </w:pPr>
      <w:r w:rsidRPr="00B07095">
        <w:rPr>
          <w:b/>
          <w:i/>
        </w:rPr>
        <w:t>Vales Point Reserve</w:t>
      </w:r>
      <w:r w:rsidR="006834F2">
        <w:rPr>
          <w:b/>
          <w:i/>
        </w:rPr>
        <w:t xml:space="preserve"> </w:t>
      </w:r>
      <w:r w:rsidRPr="00B16829">
        <w:rPr>
          <w:i/>
        </w:rPr>
        <w:t xml:space="preserve"> </w:t>
      </w:r>
      <w:r w:rsidR="003C4502">
        <w:rPr>
          <w:i/>
        </w:rPr>
        <w:t xml:space="preserve">- </w:t>
      </w:r>
      <w:r w:rsidR="00B3092E">
        <w:t xml:space="preserve">WSC </w:t>
      </w:r>
      <w:r w:rsidR="00793C32">
        <w:t>is still awaiting modelling plan re solution to stone migration from LMCC.</w:t>
      </w:r>
      <w:r w:rsidR="00B3092E">
        <w:t xml:space="preserve"> When </w:t>
      </w:r>
      <w:r w:rsidR="004C4544">
        <w:t>modelling document received WSC can proceed with funding source</w:t>
      </w:r>
      <w:r w:rsidR="00607CEF">
        <w:t>.</w:t>
      </w:r>
    </w:p>
    <w:p w:rsidR="00DB3F4F" w:rsidRPr="00891148" w:rsidRDefault="00B07095" w:rsidP="00104C84">
      <w:pPr>
        <w:pStyle w:val="ListParagraph"/>
        <w:ind w:left="0"/>
      </w:pPr>
      <w:r w:rsidRPr="00B07095">
        <w:rPr>
          <w:b/>
        </w:rPr>
        <w:t>Item 4:</w:t>
      </w:r>
      <w:r>
        <w:rPr>
          <w:b/>
        </w:rPr>
        <w:t xml:space="preserve"> Shared pathway (ongoing) – </w:t>
      </w:r>
      <w:r w:rsidR="002C570F">
        <w:t xml:space="preserve">Submission to WSC for funding with Community and Recreation Services Directorate </w:t>
      </w:r>
      <w:r w:rsidR="005A2DC6">
        <w:t xml:space="preserve">and </w:t>
      </w:r>
      <w:r w:rsidR="002C570F">
        <w:t xml:space="preserve">awaiting formal response.  </w:t>
      </w:r>
      <w:r w:rsidR="00793C32">
        <w:t>Swansea MP still not heard from Ministers re D</w:t>
      </w:r>
      <w:r w:rsidR="002C570F">
        <w:t>elta Electricity</w:t>
      </w:r>
      <w:r w:rsidR="00793C32">
        <w:t xml:space="preserve"> use of foreshore land.</w:t>
      </w:r>
      <w:r w:rsidR="002C570F">
        <w:t xml:space="preserve"> </w:t>
      </w:r>
    </w:p>
    <w:p w:rsidR="00793C32" w:rsidRDefault="00DB3F4F" w:rsidP="00DB3F4F">
      <w:pPr>
        <w:pStyle w:val="ListParagraph"/>
        <w:ind w:left="0"/>
      </w:pPr>
      <w:r w:rsidRPr="00DB3F4F">
        <w:rPr>
          <w:b/>
        </w:rPr>
        <w:t>Item 5:  Ruttleys Rd/Pacific Hwy intersection (ongoing) –</w:t>
      </w:r>
      <w:r w:rsidR="00FB2505">
        <w:rPr>
          <w:b/>
        </w:rPr>
        <w:t xml:space="preserve"> </w:t>
      </w:r>
      <w:r w:rsidR="00FB2505">
        <w:t xml:space="preserve">Traffic lights </w:t>
      </w:r>
      <w:r w:rsidR="004C4544">
        <w:t>–</w:t>
      </w:r>
      <w:r w:rsidR="009C65CA">
        <w:t xml:space="preserve"> </w:t>
      </w:r>
      <w:r w:rsidR="00793C32">
        <w:t>no response yet from second</w:t>
      </w:r>
      <w:r w:rsidR="004C4544">
        <w:t xml:space="preserve"> letter sent to </w:t>
      </w:r>
      <w:r w:rsidR="00FB2505">
        <w:t>RMS</w:t>
      </w:r>
      <w:r w:rsidR="004C4544">
        <w:t xml:space="preserve"> asking for progress report</w:t>
      </w:r>
      <w:r w:rsidR="00FB2505">
        <w:t>.</w:t>
      </w:r>
      <w:r w:rsidR="004C4544">
        <w:t xml:space="preserve"> </w:t>
      </w:r>
      <w:r w:rsidR="00FB2505">
        <w:t xml:space="preserve">Rubbish clean-up – </w:t>
      </w:r>
      <w:r w:rsidR="00793C32">
        <w:t>Letter sent to WSC Andrew Pearce asking for specific information re plan, time-frame and funding for clean-up. Ian Carr inspected site and appears an audit has been done with piles of rubbish marked with spray-painted numbers including a mound of asbestos.</w:t>
      </w:r>
    </w:p>
    <w:p w:rsidR="004E22DE" w:rsidRDefault="004E22DE" w:rsidP="00DB3F4F">
      <w:pPr>
        <w:pStyle w:val="ListParagraph"/>
        <w:ind w:left="0"/>
        <w:rPr>
          <w:i/>
        </w:rPr>
      </w:pPr>
      <w:r>
        <w:rPr>
          <w:i/>
          <w:u w:val="single"/>
        </w:rPr>
        <w:t>ACTION</w:t>
      </w:r>
      <w:r w:rsidR="00FB2505" w:rsidRPr="00FB2505">
        <w:rPr>
          <w:i/>
          <w:u w:val="single"/>
        </w:rPr>
        <w:t>:</w:t>
      </w:r>
      <w:r w:rsidR="00FB2505" w:rsidRPr="00FB2505">
        <w:rPr>
          <w:i/>
        </w:rPr>
        <w:t xml:space="preserve"> </w:t>
      </w:r>
      <w:r>
        <w:rPr>
          <w:i/>
        </w:rPr>
        <w:t xml:space="preserve"> Service Request to WSC asking the mound believed to be asbestos be removed urgently.</w:t>
      </w:r>
      <w:r w:rsidR="004C4544">
        <w:rPr>
          <w:i/>
        </w:rPr>
        <w:t xml:space="preserve"> </w:t>
      </w:r>
    </w:p>
    <w:p w:rsidR="00912A4F" w:rsidRDefault="00DB3F4F" w:rsidP="00DB3F4F">
      <w:pPr>
        <w:pStyle w:val="ListParagraph"/>
        <w:ind w:left="0"/>
      </w:pPr>
      <w:r w:rsidRPr="00DB3F4F">
        <w:rPr>
          <w:b/>
        </w:rPr>
        <w:t>Item 7: Eaton’s Hardware entry/exit on Ruttleys Rd (ongoing) –</w:t>
      </w:r>
      <w:r w:rsidR="00912A4F">
        <w:rPr>
          <w:b/>
        </w:rPr>
        <w:t xml:space="preserve"> </w:t>
      </w:r>
      <w:r w:rsidR="0016199C">
        <w:rPr>
          <w:b/>
        </w:rPr>
        <w:t xml:space="preserve"> </w:t>
      </w:r>
      <w:r w:rsidR="004E22DE" w:rsidRPr="004E22DE">
        <w:t>Letter and information emailed to WSC Ken Gerschler asking for action and to keep Precinct informed.</w:t>
      </w:r>
      <w:r w:rsidR="004E22DE">
        <w:rPr>
          <w:b/>
        </w:rPr>
        <w:t xml:space="preserve"> </w:t>
      </w:r>
      <w:r w:rsidR="00CC2AA2">
        <w:t xml:space="preserve">Meanwhile, awaiting news from </w:t>
      </w:r>
      <w:r w:rsidR="00912A4F" w:rsidRPr="00912A4F">
        <w:t xml:space="preserve">Swansea MP </w:t>
      </w:r>
      <w:r w:rsidR="00CC2AA2">
        <w:t xml:space="preserve">re his representations </w:t>
      </w:r>
      <w:r w:rsidR="00912A4F" w:rsidRPr="00912A4F">
        <w:t>on our behalf to Local Government Minister Don Page to seek a resolution to this matter and also request that he conduct a review of Section 96 under the Environment &amp; Planning Act</w:t>
      </w:r>
      <w:r w:rsidR="00CC2AA2">
        <w:t>.</w:t>
      </w:r>
    </w:p>
    <w:p w:rsidR="004E22DE" w:rsidRDefault="00DB3F4F" w:rsidP="00DB3F4F">
      <w:pPr>
        <w:pStyle w:val="ListParagraph"/>
        <w:ind w:left="0"/>
      </w:pPr>
      <w:r w:rsidRPr="00F95697">
        <w:rPr>
          <w:b/>
        </w:rPr>
        <w:t xml:space="preserve">Item 8: </w:t>
      </w:r>
      <w:r w:rsidR="00F95697" w:rsidRPr="00F95697">
        <w:rPr>
          <w:b/>
        </w:rPr>
        <w:t>Boat storage on waterfront reserve (ongoing)</w:t>
      </w:r>
      <w:r w:rsidR="00F95697">
        <w:t xml:space="preserve"> -  </w:t>
      </w:r>
      <w:r w:rsidR="004E22DE">
        <w:t>Awaiting release of WSC draft strategic plan.</w:t>
      </w:r>
    </w:p>
    <w:p w:rsidR="00104C84" w:rsidRDefault="00876DE8" w:rsidP="00DB3F4F">
      <w:pPr>
        <w:pStyle w:val="ListParagraph"/>
        <w:ind w:left="0"/>
      </w:pPr>
      <w:r w:rsidRPr="00876DE8">
        <w:rPr>
          <w:b/>
        </w:rPr>
        <w:t>Item 14: Dunvegan St drainage (</w:t>
      </w:r>
      <w:r w:rsidR="004E22DE">
        <w:rPr>
          <w:b/>
        </w:rPr>
        <w:t>closed</w:t>
      </w:r>
      <w:r w:rsidRPr="00876DE8">
        <w:rPr>
          <w:b/>
        </w:rPr>
        <w:t>) –</w:t>
      </w:r>
      <w:r w:rsidR="00303A75">
        <w:rPr>
          <w:b/>
        </w:rPr>
        <w:t xml:space="preserve"> </w:t>
      </w:r>
      <w:r w:rsidR="004E22DE" w:rsidRPr="004E22DE">
        <w:t>Matter will be raised again at October meeting to approach WSC for funding in the next work</w:t>
      </w:r>
      <w:r w:rsidR="005862D0">
        <w:t>s</w:t>
      </w:r>
      <w:r w:rsidR="004E22DE" w:rsidRPr="004E22DE">
        <w:t xml:space="preserve"> program</w:t>
      </w:r>
      <w:r w:rsidR="004E22DE">
        <w:t xml:space="preserve">. Discussion re stormwater levy applied to rates in shire’s northern areas and inquiries at WSC revealed approx. $1m has now built-up. </w:t>
      </w:r>
    </w:p>
    <w:p w:rsidR="004E22DE" w:rsidRDefault="004E22DE" w:rsidP="00DB3F4F">
      <w:pPr>
        <w:pStyle w:val="ListParagraph"/>
        <w:ind w:left="0"/>
        <w:rPr>
          <w:i/>
        </w:rPr>
      </w:pPr>
      <w:r w:rsidRPr="00256E06">
        <w:rPr>
          <w:i/>
          <w:u w:val="single"/>
        </w:rPr>
        <w:t>MOTION:</w:t>
      </w:r>
      <w:r w:rsidRPr="00256E06">
        <w:rPr>
          <w:i/>
        </w:rPr>
        <w:t xml:space="preserve"> (Andrew Whitbourne) Mannering Park Precinct Committee writ</w:t>
      </w:r>
      <w:r w:rsidR="00256E06" w:rsidRPr="00256E06">
        <w:rPr>
          <w:i/>
        </w:rPr>
        <w:t>e to WSC asking: a) to explain the difference between stormwater drainage and general drainage; b) at what point in the drainage system does it become stormwater as opposed to general drainage; c) to give an example of stormwater drainage as opposed to general drainage</w:t>
      </w:r>
      <w:r w:rsidR="00256E06">
        <w:rPr>
          <w:i/>
        </w:rPr>
        <w:t>; d) to supply details of stormwater drainage works and funding planned for Mannering Park</w:t>
      </w:r>
      <w:r w:rsidR="00164303">
        <w:rPr>
          <w:i/>
        </w:rPr>
        <w:t xml:space="preserve"> in view of the stormwater levy collected as part of the rates</w:t>
      </w:r>
      <w:r w:rsidR="00256E06" w:rsidRPr="00256E06">
        <w:rPr>
          <w:i/>
        </w:rPr>
        <w:t xml:space="preserve">. </w:t>
      </w:r>
    </w:p>
    <w:p w:rsidR="00256E06" w:rsidRPr="00256E06" w:rsidRDefault="00256E06" w:rsidP="00DB3F4F">
      <w:pPr>
        <w:pStyle w:val="ListParagraph"/>
        <w:ind w:left="0"/>
        <w:rPr>
          <w:i/>
        </w:rPr>
      </w:pPr>
      <w:r w:rsidRPr="00256E06">
        <w:t>SECONDED</w:t>
      </w:r>
      <w:r>
        <w:rPr>
          <w:i/>
        </w:rPr>
        <w:t xml:space="preserve">  (Trevor Wrightston)  </w:t>
      </w:r>
      <w:r w:rsidRPr="00256E06">
        <w:t>CARRIED</w:t>
      </w:r>
    </w:p>
    <w:p w:rsidR="00912A4F" w:rsidRPr="000B3B09" w:rsidRDefault="00876DE8" w:rsidP="00275936">
      <w:pPr>
        <w:pStyle w:val="ListParagraph"/>
        <w:ind w:left="0"/>
        <w:rPr>
          <w:i/>
        </w:rPr>
      </w:pPr>
      <w:r w:rsidRPr="00876DE8">
        <w:rPr>
          <w:b/>
        </w:rPr>
        <w:t xml:space="preserve">Item 15: Ruttleys Rd/Wyee Rd intersection (ongoing) – </w:t>
      </w:r>
      <w:r w:rsidR="00951763" w:rsidRPr="00951763">
        <w:t>LMCC</w:t>
      </w:r>
      <w:r w:rsidR="00951763">
        <w:rPr>
          <w:b/>
        </w:rPr>
        <w:t xml:space="preserve"> </w:t>
      </w:r>
      <w:r w:rsidR="00951763">
        <w:t>plans to start construction work in January – delayed because Ausgrid is planning to move seven power poles.</w:t>
      </w:r>
    </w:p>
    <w:p w:rsidR="00303A75" w:rsidRPr="00951763" w:rsidRDefault="00876DE8" w:rsidP="00DB3F4F">
      <w:pPr>
        <w:pStyle w:val="ListParagraph"/>
        <w:ind w:left="0"/>
        <w:rPr>
          <w:i/>
        </w:rPr>
      </w:pPr>
      <w:r w:rsidRPr="00876DE8">
        <w:rPr>
          <w:b/>
        </w:rPr>
        <w:t>Item 16: Foreshore erosion (ongoing) –</w:t>
      </w:r>
      <w:r w:rsidR="00303A75">
        <w:rPr>
          <w:b/>
        </w:rPr>
        <w:t xml:space="preserve"> </w:t>
      </w:r>
      <w:r w:rsidR="003A4F89" w:rsidRPr="003A4F89">
        <w:t>Letter</w:t>
      </w:r>
      <w:r w:rsidR="003A4F89">
        <w:rPr>
          <w:b/>
        </w:rPr>
        <w:t xml:space="preserve"> </w:t>
      </w:r>
      <w:r w:rsidR="003A4F89" w:rsidRPr="003A4F89">
        <w:t>re</w:t>
      </w:r>
      <w:r w:rsidR="003A4F89">
        <w:rPr>
          <w:b/>
        </w:rPr>
        <w:t>-</w:t>
      </w:r>
      <w:r w:rsidR="003A4F89" w:rsidRPr="003A4F89">
        <w:t>sent</w:t>
      </w:r>
      <w:r w:rsidR="003A4F89">
        <w:rPr>
          <w:b/>
        </w:rPr>
        <w:t xml:space="preserve"> </w:t>
      </w:r>
      <w:r w:rsidR="003A4F89" w:rsidRPr="003A4F89">
        <w:t>to</w:t>
      </w:r>
      <w:r w:rsidR="003A4F89">
        <w:rPr>
          <w:b/>
        </w:rPr>
        <w:t xml:space="preserve"> </w:t>
      </w:r>
      <w:r w:rsidR="00B85BE2" w:rsidRPr="00B85BE2">
        <w:t>WSC</w:t>
      </w:r>
      <w:r w:rsidR="00B85BE2">
        <w:rPr>
          <w:b/>
        </w:rPr>
        <w:t xml:space="preserve"> </w:t>
      </w:r>
      <w:r w:rsidR="00303A75" w:rsidRPr="00303A75">
        <w:t xml:space="preserve">Martin Johnston </w:t>
      </w:r>
      <w:r w:rsidR="003A4F89">
        <w:t>asking for response to our original letter of April 2012</w:t>
      </w:r>
      <w:r w:rsidR="000B3B09" w:rsidRPr="00951763">
        <w:rPr>
          <w:i/>
        </w:rPr>
        <w:t xml:space="preserve"> </w:t>
      </w:r>
    </w:p>
    <w:p w:rsidR="000B0699" w:rsidRPr="00CD325B" w:rsidRDefault="00876DE8" w:rsidP="00104C84">
      <w:pPr>
        <w:pStyle w:val="ListParagraph"/>
        <w:ind w:left="0"/>
        <w:rPr>
          <w:i/>
        </w:rPr>
      </w:pPr>
      <w:r w:rsidRPr="005045A3">
        <w:rPr>
          <w:b/>
        </w:rPr>
        <w:t xml:space="preserve">Item 17: </w:t>
      </w:r>
      <w:r w:rsidR="005045A3" w:rsidRPr="005045A3">
        <w:rPr>
          <w:b/>
        </w:rPr>
        <w:t>Concept plan for central MP recreational zone (ongoing) -</w:t>
      </w:r>
      <w:r w:rsidR="005045A3">
        <w:t xml:space="preserve">  </w:t>
      </w:r>
      <w:r w:rsidR="00531AF5">
        <w:t xml:space="preserve">Funding for </w:t>
      </w:r>
      <w:r w:rsidR="000B3B09">
        <w:t>master</w:t>
      </w:r>
      <w:r w:rsidR="00531AF5">
        <w:t>plan in next year’s budget</w:t>
      </w:r>
    </w:p>
    <w:p w:rsidR="00143D39" w:rsidRDefault="0044292B" w:rsidP="003A4F89">
      <w:pPr>
        <w:pStyle w:val="ListParagraph"/>
        <w:ind w:left="0"/>
      </w:pPr>
      <w:r>
        <w:rPr>
          <w:b/>
        </w:rPr>
        <w:lastRenderedPageBreak/>
        <w:t xml:space="preserve">Item 19: Speeding on Vales Rd (ongoing) </w:t>
      </w:r>
      <w:r w:rsidRPr="00D02F4E">
        <w:t>–</w:t>
      </w:r>
      <w:r w:rsidR="00531AF5" w:rsidRPr="00D02F4E">
        <w:t xml:space="preserve"> </w:t>
      </w:r>
      <w:r w:rsidR="003A4F89">
        <w:t>Chairman will contact Marie Hands-Booth from Northern Lakes Business Chamber for advice on process to have CCTV cameras installed. Letter received from WSC Bob Burch explaining policy for application of speed camer</w:t>
      </w:r>
      <w:r w:rsidR="005862D0">
        <w:t>a</w:t>
      </w:r>
      <w:r w:rsidR="003A4F89">
        <w:t xml:space="preserve">s. </w:t>
      </w:r>
    </w:p>
    <w:p w:rsidR="00644396" w:rsidRPr="00644396" w:rsidRDefault="0044292B" w:rsidP="00C265B4">
      <w:pPr>
        <w:pStyle w:val="ListParagraph"/>
        <w:ind w:left="0"/>
        <w:rPr>
          <w:i/>
        </w:rPr>
      </w:pPr>
      <w:r>
        <w:rPr>
          <w:b/>
        </w:rPr>
        <w:t xml:space="preserve">Item 21: WSC meeting </w:t>
      </w:r>
      <w:r w:rsidR="00827333">
        <w:rPr>
          <w:b/>
        </w:rPr>
        <w:t xml:space="preserve">to </w:t>
      </w:r>
      <w:r>
        <w:rPr>
          <w:b/>
        </w:rPr>
        <w:t xml:space="preserve">review strategic plan northern shire (ongoing) – </w:t>
      </w:r>
      <w:r w:rsidR="00B06061" w:rsidRPr="00B06061">
        <w:t>NSW</w:t>
      </w:r>
      <w:r w:rsidR="00B06061">
        <w:rPr>
          <w:b/>
        </w:rPr>
        <w:t xml:space="preserve"> </w:t>
      </w:r>
      <w:r w:rsidR="00B06061" w:rsidRPr="00B06061">
        <w:t>Treasurer</w:t>
      </w:r>
      <w:r w:rsidR="00B06061">
        <w:rPr>
          <w:b/>
        </w:rPr>
        <w:t xml:space="preserve"> </w:t>
      </w:r>
      <w:r w:rsidR="00B06061">
        <w:t xml:space="preserve">is expected to visit the area soon to investigate the future use of lands currently held by Delta Electricity. </w:t>
      </w:r>
    </w:p>
    <w:p w:rsidR="0044292B" w:rsidRPr="00D02F4E" w:rsidRDefault="005D66EF" w:rsidP="00C26E91">
      <w:pPr>
        <w:pStyle w:val="ListParagraph"/>
        <w:ind w:left="0"/>
      </w:pPr>
      <w:r>
        <w:t xml:space="preserve"> </w:t>
      </w:r>
      <w:r w:rsidR="0044292B">
        <w:rPr>
          <w:b/>
        </w:rPr>
        <w:t>Item 22: Children’s</w:t>
      </w:r>
      <w:r w:rsidR="00B06061">
        <w:rPr>
          <w:b/>
        </w:rPr>
        <w:t xml:space="preserve"> play equipment at hall (closed</w:t>
      </w:r>
      <w:r w:rsidR="0044292B">
        <w:rPr>
          <w:b/>
        </w:rPr>
        <w:t xml:space="preserve">) </w:t>
      </w:r>
      <w:r w:rsidR="0044292B" w:rsidRPr="00D02F4E">
        <w:t xml:space="preserve">– </w:t>
      </w:r>
      <w:r w:rsidR="00D1505B">
        <w:t xml:space="preserve">Hall Committee is meeting with Playgroup to discuss solution. </w:t>
      </w:r>
      <w:r w:rsidR="0044292B">
        <w:rPr>
          <w:b/>
        </w:rPr>
        <w:t>Item 23: Roadworks on Ruttleys Rd (ongoing) –</w:t>
      </w:r>
      <w:r w:rsidR="00D02F4E">
        <w:rPr>
          <w:b/>
        </w:rPr>
        <w:t xml:space="preserve"> </w:t>
      </w:r>
      <w:r w:rsidR="00D1505B" w:rsidRPr="00D1505B">
        <w:t>No</w:t>
      </w:r>
      <w:r w:rsidR="00D1505B">
        <w:rPr>
          <w:b/>
        </w:rPr>
        <w:t xml:space="preserve"> </w:t>
      </w:r>
      <w:r w:rsidR="00D1505B" w:rsidRPr="00D1505B">
        <w:t>response</w:t>
      </w:r>
      <w:r w:rsidR="00D1505B">
        <w:rPr>
          <w:b/>
        </w:rPr>
        <w:t xml:space="preserve"> </w:t>
      </w:r>
      <w:r w:rsidR="00D1505B" w:rsidRPr="00D1505B">
        <w:t>yet</w:t>
      </w:r>
      <w:r w:rsidR="00D1505B">
        <w:rPr>
          <w:b/>
        </w:rPr>
        <w:t xml:space="preserve"> </w:t>
      </w:r>
      <w:r w:rsidR="00D1505B" w:rsidRPr="00D1505B">
        <w:t>about</w:t>
      </w:r>
      <w:r w:rsidR="00D1505B">
        <w:rPr>
          <w:b/>
        </w:rPr>
        <w:t xml:space="preserve"> </w:t>
      </w:r>
      <w:r w:rsidR="00D1505B" w:rsidRPr="00D1505B">
        <w:t>our</w:t>
      </w:r>
      <w:r w:rsidR="00D1505B">
        <w:rPr>
          <w:b/>
        </w:rPr>
        <w:t xml:space="preserve"> </w:t>
      </w:r>
      <w:r w:rsidR="00D1505B" w:rsidRPr="00D1505B">
        <w:t>l</w:t>
      </w:r>
      <w:r w:rsidR="00D02F4E" w:rsidRPr="00D1505B">
        <w:t>etter</w:t>
      </w:r>
      <w:r w:rsidR="00D02F4E" w:rsidRPr="00D02F4E">
        <w:t xml:space="preserve"> sent to </w:t>
      </w:r>
      <w:r w:rsidR="00D1505B">
        <w:t>WSC</w:t>
      </w:r>
      <w:r w:rsidR="00D02F4E" w:rsidRPr="00D02F4E">
        <w:t xml:space="preserve"> as</w:t>
      </w:r>
      <w:r w:rsidR="00D02F4E">
        <w:t xml:space="preserve">king </w:t>
      </w:r>
      <w:r w:rsidR="00D1505B">
        <w:t xml:space="preserve">for </w:t>
      </w:r>
      <w:r w:rsidR="00D02F4E">
        <w:t xml:space="preserve">review of laws to avoid any future situation similar to </w:t>
      </w:r>
      <w:r w:rsidR="00BA7DA2">
        <w:t>the damage caused by Ausgrid repairs</w:t>
      </w:r>
      <w:r w:rsidR="00644396">
        <w:t>.</w:t>
      </w:r>
      <w:r w:rsidR="00B06061">
        <w:t xml:space="preserve"> No information yet whether Black Spot Funding has been successful for safety measures along Ruttleys Rd.</w:t>
      </w:r>
    </w:p>
    <w:p w:rsidR="0044292B" w:rsidRDefault="0044292B" w:rsidP="00C26E91">
      <w:pPr>
        <w:pStyle w:val="ListParagraph"/>
        <w:ind w:left="0"/>
        <w:rPr>
          <w:b/>
        </w:rPr>
      </w:pPr>
    </w:p>
    <w:p w:rsidR="00EF6B7C" w:rsidRPr="00C26E91" w:rsidRDefault="00C26E91" w:rsidP="005862D0">
      <w:pPr>
        <w:pStyle w:val="ListParagraph"/>
        <w:rPr>
          <w:i/>
          <w:u w:val="single"/>
        </w:rPr>
      </w:pPr>
      <w:r w:rsidRPr="00C26E91">
        <w:rPr>
          <w:b/>
          <w:i/>
          <w:u w:val="single"/>
        </w:rPr>
        <w:t>CORRESPONDENCE</w:t>
      </w:r>
    </w:p>
    <w:p w:rsidR="00EF6B7C" w:rsidRDefault="00EF6B7C" w:rsidP="00EF6B7C">
      <w:pPr>
        <w:pStyle w:val="ListParagraph"/>
        <w:ind w:left="0"/>
      </w:pPr>
      <w:r>
        <w:t xml:space="preserve">MOVED  for acceptance </w:t>
      </w:r>
      <w:r w:rsidR="00C01FC7">
        <w:t>(</w:t>
      </w:r>
      <w:r w:rsidR="00B06061">
        <w:t>Jan Regnis</w:t>
      </w:r>
      <w:r w:rsidR="002254EB">
        <w:t>)</w:t>
      </w:r>
      <w:r w:rsidR="00104C84">
        <w:t xml:space="preserve"> SECONDED (</w:t>
      </w:r>
      <w:r w:rsidR="00B06061">
        <w:t>Bart Vanderzee</w:t>
      </w:r>
      <w:r>
        <w:t>) CARRIED</w:t>
      </w:r>
    </w:p>
    <w:p w:rsidR="00C26E91" w:rsidRDefault="00C26E91" w:rsidP="00C26E91">
      <w:pPr>
        <w:pStyle w:val="ListParagraph"/>
      </w:pPr>
    </w:p>
    <w:p w:rsidR="009C5582" w:rsidRPr="00D1505B" w:rsidRDefault="00C26E91" w:rsidP="005862D0">
      <w:pPr>
        <w:pStyle w:val="ListParagraph"/>
        <w:rPr>
          <w:b/>
          <w:i/>
          <w:u w:val="single"/>
        </w:rPr>
      </w:pPr>
      <w:r w:rsidRPr="00C26E91">
        <w:rPr>
          <w:b/>
          <w:i/>
          <w:u w:val="single"/>
        </w:rPr>
        <w:t>TREASURERS’S REPORT</w:t>
      </w:r>
    </w:p>
    <w:p w:rsidR="00C26E91" w:rsidRDefault="00386C1E" w:rsidP="002254EB">
      <w:pPr>
        <w:pStyle w:val="Default"/>
        <w:rPr>
          <w:b/>
          <w:bCs/>
          <w:i/>
          <w:iCs/>
        </w:rPr>
      </w:pPr>
      <w:r>
        <w:rPr>
          <w:b/>
          <w:bCs/>
          <w:i/>
          <w:iCs/>
        </w:rPr>
        <w:t>Credit balance 15</w:t>
      </w:r>
      <w:r w:rsidR="009C5582">
        <w:rPr>
          <w:b/>
          <w:bCs/>
          <w:i/>
          <w:iCs/>
        </w:rPr>
        <w:t xml:space="preserve"> April</w:t>
      </w:r>
      <w:r w:rsidR="00C26E91" w:rsidRPr="00C26E91">
        <w:rPr>
          <w:b/>
          <w:bCs/>
          <w:i/>
          <w:iCs/>
        </w:rPr>
        <w:t xml:space="preserve"> 201</w:t>
      </w:r>
      <w:r w:rsidR="00C01FC7">
        <w:rPr>
          <w:b/>
          <w:bCs/>
          <w:i/>
          <w:iCs/>
        </w:rPr>
        <w:t>3</w:t>
      </w:r>
      <w:r w:rsidR="00C26E91" w:rsidRPr="00C26E91">
        <w:rPr>
          <w:b/>
          <w:bCs/>
          <w:i/>
          <w:iCs/>
        </w:rPr>
        <w:t xml:space="preserve"> </w:t>
      </w:r>
      <w:r w:rsidR="00C01FC7">
        <w:rPr>
          <w:b/>
          <w:bCs/>
          <w:i/>
          <w:iCs/>
        </w:rPr>
        <w:t xml:space="preserve">           </w:t>
      </w:r>
      <w:r w:rsidR="00C26E91" w:rsidRPr="00C26E91">
        <w:rPr>
          <w:b/>
          <w:bCs/>
          <w:i/>
          <w:iCs/>
        </w:rPr>
        <w:t>$</w:t>
      </w:r>
      <w:r w:rsidR="009C5582">
        <w:rPr>
          <w:b/>
          <w:bCs/>
          <w:i/>
          <w:iCs/>
        </w:rPr>
        <w:t>339</w:t>
      </w:r>
      <w:r w:rsidR="00C01FC7">
        <w:rPr>
          <w:b/>
          <w:bCs/>
          <w:i/>
          <w:iCs/>
        </w:rPr>
        <w:t>.95</w:t>
      </w:r>
    </w:p>
    <w:p w:rsidR="00CB2C51" w:rsidRDefault="00CB2C51" w:rsidP="002254EB">
      <w:pPr>
        <w:pStyle w:val="Default"/>
        <w:rPr>
          <w:b/>
          <w:bCs/>
          <w:i/>
          <w:iCs/>
        </w:rPr>
      </w:pPr>
    </w:p>
    <w:p w:rsidR="00386C1E" w:rsidRDefault="00386C1E" w:rsidP="002254EB">
      <w:pPr>
        <w:pStyle w:val="Default"/>
        <w:rPr>
          <w:b/>
          <w:bCs/>
          <w:i/>
          <w:iCs/>
        </w:rPr>
      </w:pPr>
      <w:r>
        <w:rPr>
          <w:b/>
          <w:bCs/>
          <w:i/>
          <w:iCs/>
        </w:rPr>
        <w:t>Incomings</w:t>
      </w:r>
    </w:p>
    <w:p w:rsidR="00386C1E" w:rsidRPr="00CB2C51" w:rsidRDefault="00386C1E" w:rsidP="002254EB">
      <w:pPr>
        <w:pStyle w:val="Default"/>
        <w:rPr>
          <w:bCs/>
          <w:iCs/>
        </w:rPr>
      </w:pPr>
      <w:r w:rsidRPr="00CB2C51">
        <w:rPr>
          <w:bCs/>
          <w:iCs/>
        </w:rPr>
        <w:t>Nil</w:t>
      </w:r>
    </w:p>
    <w:p w:rsidR="00386C1E" w:rsidRDefault="00386C1E" w:rsidP="002254EB">
      <w:pPr>
        <w:pStyle w:val="Default"/>
        <w:rPr>
          <w:b/>
          <w:bCs/>
          <w:i/>
          <w:iCs/>
        </w:rPr>
      </w:pPr>
      <w:r>
        <w:rPr>
          <w:b/>
          <w:bCs/>
          <w:i/>
          <w:iCs/>
        </w:rPr>
        <w:t>Outgoings</w:t>
      </w:r>
    </w:p>
    <w:p w:rsidR="00386C1E" w:rsidRPr="00CB2C51" w:rsidRDefault="00386C1E" w:rsidP="002254EB">
      <w:pPr>
        <w:pStyle w:val="Default"/>
        <w:rPr>
          <w:bCs/>
          <w:i/>
          <w:iCs/>
        </w:rPr>
      </w:pPr>
      <w:r w:rsidRPr="00CB2C51">
        <w:rPr>
          <w:bCs/>
          <w:iCs/>
        </w:rPr>
        <w:t>Secretary</w:t>
      </w:r>
      <w:r>
        <w:rPr>
          <w:b/>
          <w:bCs/>
          <w:i/>
          <w:iCs/>
        </w:rPr>
        <w:t xml:space="preserve"> </w:t>
      </w:r>
      <w:r w:rsidRPr="00CB2C51">
        <w:rPr>
          <w:bCs/>
          <w:iCs/>
        </w:rPr>
        <w:t>–</w:t>
      </w:r>
      <w:r>
        <w:rPr>
          <w:b/>
          <w:bCs/>
          <w:i/>
          <w:iCs/>
        </w:rPr>
        <w:t xml:space="preserve"> </w:t>
      </w:r>
      <w:r w:rsidRPr="00CB2C51">
        <w:rPr>
          <w:bCs/>
          <w:iCs/>
        </w:rPr>
        <w:t>printing</w:t>
      </w:r>
      <w:r>
        <w:rPr>
          <w:b/>
          <w:bCs/>
          <w:i/>
          <w:iCs/>
        </w:rPr>
        <w:t xml:space="preserve"> </w:t>
      </w:r>
      <w:r w:rsidRPr="00CB2C51">
        <w:rPr>
          <w:bCs/>
          <w:iCs/>
        </w:rPr>
        <w:t>paper</w:t>
      </w:r>
      <w:r w:rsidRPr="00CB2C51">
        <w:rPr>
          <w:bCs/>
          <w:i/>
          <w:iCs/>
        </w:rPr>
        <w:t xml:space="preserve">                     7.00</w:t>
      </w:r>
    </w:p>
    <w:p w:rsidR="00386C1E" w:rsidRPr="00CB2C51" w:rsidRDefault="00386C1E" w:rsidP="002254EB">
      <w:pPr>
        <w:pStyle w:val="Default"/>
        <w:rPr>
          <w:bCs/>
          <w:i/>
          <w:iCs/>
        </w:rPr>
      </w:pPr>
      <w:r w:rsidRPr="00CB2C51">
        <w:rPr>
          <w:bCs/>
          <w:iCs/>
        </w:rPr>
        <w:t>Hall</w:t>
      </w:r>
      <w:r w:rsidRPr="00CB2C51">
        <w:rPr>
          <w:bCs/>
          <w:i/>
          <w:iCs/>
        </w:rPr>
        <w:t xml:space="preserve"> </w:t>
      </w:r>
      <w:r w:rsidRPr="00CB2C51">
        <w:rPr>
          <w:bCs/>
          <w:iCs/>
        </w:rPr>
        <w:t>rental</w:t>
      </w:r>
      <w:r w:rsidRPr="00CB2C51">
        <w:rPr>
          <w:bCs/>
          <w:i/>
          <w:iCs/>
        </w:rPr>
        <w:t xml:space="preserve"> </w:t>
      </w:r>
      <w:r w:rsidRPr="00CB2C51">
        <w:rPr>
          <w:bCs/>
          <w:iCs/>
        </w:rPr>
        <w:t>Feb/Mar/Apr</w:t>
      </w:r>
      <w:r w:rsidRPr="00CB2C51">
        <w:rPr>
          <w:bCs/>
          <w:i/>
          <w:iCs/>
        </w:rPr>
        <w:t xml:space="preserve">                     59.40</w:t>
      </w:r>
    </w:p>
    <w:p w:rsidR="00386C1E" w:rsidRPr="00CB2C51" w:rsidRDefault="00CB2C51" w:rsidP="002254EB">
      <w:pPr>
        <w:pStyle w:val="Default"/>
        <w:rPr>
          <w:bCs/>
          <w:i/>
          <w:iCs/>
        </w:rPr>
      </w:pPr>
      <w:r w:rsidRPr="00CB2C51">
        <w:rPr>
          <w:bCs/>
          <w:iCs/>
        </w:rPr>
        <w:t>Website</w:t>
      </w:r>
      <w:r w:rsidRPr="00CB2C51">
        <w:rPr>
          <w:bCs/>
          <w:i/>
          <w:iCs/>
        </w:rPr>
        <w:t xml:space="preserve"> </w:t>
      </w:r>
      <w:r w:rsidRPr="00CB2C51">
        <w:rPr>
          <w:bCs/>
          <w:iCs/>
        </w:rPr>
        <w:t>charges</w:t>
      </w:r>
      <w:r w:rsidRPr="00CB2C51">
        <w:rPr>
          <w:bCs/>
          <w:i/>
          <w:iCs/>
        </w:rPr>
        <w:t xml:space="preserve">                                   45.00</w:t>
      </w:r>
    </w:p>
    <w:p w:rsidR="00CB2C51" w:rsidRDefault="00CB2C51" w:rsidP="002254EB">
      <w:pPr>
        <w:pStyle w:val="Default"/>
        <w:rPr>
          <w:b/>
          <w:bCs/>
          <w:i/>
          <w:iCs/>
        </w:rPr>
      </w:pPr>
    </w:p>
    <w:p w:rsidR="00CB2C51" w:rsidRDefault="00CB2C51" w:rsidP="002254EB">
      <w:pPr>
        <w:pStyle w:val="Default"/>
        <w:rPr>
          <w:b/>
          <w:bCs/>
          <w:i/>
          <w:iCs/>
        </w:rPr>
      </w:pPr>
      <w:r>
        <w:rPr>
          <w:b/>
          <w:bCs/>
          <w:i/>
          <w:iCs/>
        </w:rPr>
        <w:t>Credit balance 17 June 2013           $228.55</w:t>
      </w:r>
    </w:p>
    <w:p w:rsidR="00C26E91" w:rsidRDefault="00C26E91" w:rsidP="00C26E91">
      <w:pPr>
        <w:pStyle w:val="ListParagraph"/>
        <w:rPr>
          <w:b/>
          <w:bCs/>
          <w:i/>
          <w:iCs/>
        </w:rPr>
      </w:pPr>
    </w:p>
    <w:p w:rsidR="00C26E91" w:rsidRPr="000E3E36" w:rsidRDefault="00737160" w:rsidP="005862D0">
      <w:pPr>
        <w:pStyle w:val="ListParagraph"/>
        <w:rPr>
          <w:i/>
          <w:u w:val="single"/>
        </w:rPr>
      </w:pPr>
      <w:r>
        <w:rPr>
          <w:b/>
          <w:bCs/>
          <w:i/>
          <w:iCs/>
          <w:u w:val="single"/>
        </w:rPr>
        <w:t xml:space="preserve">NEW </w:t>
      </w:r>
      <w:r w:rsidR="00C26E91" w:rsidRPr="00C26E91">
        <w:rPr>
          <w:b/>
          <w:bCs/>
          <w:i/>
          <w:iCs/>
          <w:u w:val="single"/>
        </w:rPr>
        <w:t>BUSINESS</w:t>
      </w:r>
    </w:p>
    <w:p w:rsidR="00737160" w:rsidRDefault="00CB2C51" w:rsidP="00765FDB">
      <w:pPr>
        <w:pStyle w:val="ListParagraph"/>
        <w:numPr>
          <w:ilvl w:val="0"/>
          <w:numId w:val="19"/>
        </w:numPr>
      </w:pPr>
      <w:r>
        <w:t>G</w:t>
      </w:r>
      <w:r w:rsidR="00D1505B">
        <w:t>uest speakers</w:t>
      </w:r>
    </w:p>
    <w:p w:rsidR="00D1505B" w:rsidRDefault="00D1505B" w:rsidP="00392B77">
      <w:pPr>
        <w:pStyle w:val="ListParagraph"/>
        <w:numPr>
          <w:ilvl w:val="0"/>
          <w:numId w:val="23"/>
        </w:numPr>
      </w:pPr>
      <w:r>
        <w:t xml:space="preserve">School principal </w:t>
      </w:r>
      <w:r w:rsidR="00CB2C51">
        <w:t xml:space="preserve">Annette Parry has agreed to address our October meeting </w:t>
      </w:r>
      <w:r>
        <w:t xml:space="preserve">re the Gonski initiative </w:t>
      </w:r>
    </w:p>
    <w:p w:rsidR="00D1505B" w:rsidRDefault="00D1505B" w:rsidP="00392B77">
      <w:pPr>
        <w:pStyle w:val="ListParagraph"/>
        <w:numPr>
          <w:ilvl w:val="0"/>
          <w:numId w:val="23"/>
        </w:numPr>
      </w:pPr>
      <w:r>
        <w:t xml:space="preserve">National Disability </w:t>
      </w:r>
      <w:r w:rsidR="00050595">
        <w:t xml:space="preserve">Insurance </w:t>
      </w:r>
      <w:r>
        <w:t>Scheme</w:t>
      </w:r>
      <w:r w:rsidR="00CB2C51">
        <w:t xml:space="preserve"> – awaiting on contact person details </w:t>
      </w:r>
    </w:p>
    <w:p w:rsidR="00D1505B" w:rsidRPr="00737160" w:rsidRDefault="00CB2C51" w:rsidP="00CB2C51">
      <w:pPr>
        <w:pStyle w:val="ListParagraph"/>
        <w:ind w:left="1080"/>
      </w:pPr>
      <w:r>
        <w:t xml:space="preserve">-      </w:t>
      </w:r>
      <w:r w:rsidR="00D1505B">
        <w:t>Waterwatch/LMCC re policy to maintain water quality</w:t>
      </w:r>
      <w:r>
        <w:t xml:space="preserve"> – contact made with LMCC and representative keen to address a meetin</w:t>
      </w:r>
      <w:r w:rsidR="005862D0">
        <w:t>g. WSC representative also invited</w:t>
      </w:r>
      <w:r>
        <w:t xml:space="preserve"> to attend meeting.</w:t>
      </w:r>
    </w:p>
    <w:p w:rsidR="00CB2C51" w:rsidRDefault="00CB2C51" w:rsidP="001975B6">
      <w:pPr>
        <w:pStyle w:val="ListParagraph"/>
        <w:numPr>
          <w:ilvl w:val="0"/>
          <w:numId w:val="19"/>
        </w:numPr>
      </w:pPr>
      <w:r>
        <w:t>Sue Wynn address re Wallarah 2 Coal Mine – submissions close June 21 – Sue will forward summary to Precinct for emailing to Committee to help individuals wanting to make a submission</w:t>
      </w:r>
    </w:p>
    <w:p w:rsidR="00CB2C51" w:rsidRDefault="00557075" w:rsidP="001975B6">
      <w:pPr>
        <w:pStyle w:val="ListParagraph"/>
        <w:numPr>
          <w:ilvl w:val="0"/>
          <w:numId w:val="19"/>
        </w:numPr>
      </w:pPr>
      <w:r>
        <w:t>Sue Wynn gave address re</w:t>
      </w:r>
      <w:r w:rsidR="00CB2C51">
        <w:t xml:space="preserve"> meeting she attended re </w:t>
      </w:r>
      <w:r w:rsidR="003778DA">
        <w:t xml:space="preserve">Future Directions of Local Government and spoke specifically about the Mayoral role proposed in the Report – submissions </w:t>
      </w:r>
      <w:r>
        <w:t>close June 28</w:t>
      </w:r>
    </w:p>
    <w:p w:rsidR="003778DA" w:rsidRDefault="003778DA" w:rsidP="001975B6">
      <w:pPr>
        <w:pStyle w:val="ListParagraph"/>
        <w:numPr>
          <w:ilvl w:val="0"/>
          <w:numId w:val="19"/>
        </w:numPr>
      </w:pPr>
      <w:r>
        <w:t xml:space="preserve">Sue Wynn gave address re State Govt White Paper about proposed </w:t>
      </w:r>
      <w:r w:rsidR="00557075">
        <w:t>reforms</w:t>
      </w:r>
      <w:r>
        <w:t xml:space="preserve"> to the </w:t>
      </w:r>
      <w:r w:rsidR="00557075">
        <w:t xml:space="preserve">NSW </w:t>
      </w:r>
      <w:r>
        <w:t>Planning sys</w:t>
      </w:r>
      <w:r w:rsidR="00557075">
        <w:t>tem and information from workshop she attended</w:t>
      </w:r>
    </w:p>
    <w:p w:rsidR="00557075" w:rsidRDefault="00557075" w:rsidP="001975B6">
      <w:pPr>
        <w:pStyle w:val="ListParagraph"/>
        <w:numPr>
          <w:ilvl w:val="0"/>
          <w:numId w:val="19"/>
        </w:numPr>
      </w:pPr>
      <w:r>
        <w:t>Sue Wynn report on WSC Restructure (Business Paper June 12) and concerns about lack of policies to protect environmental strategic planning, natural resources policy and biodiversity policy.</w:t>
      </w:r>
    </w:p>
    <w:p w:rsidR="00557075" w:rsidRDefault="00557075" w:rsidP="001975B6">
      <w:pPr>
        <w:pStyle w:val="ListParagraph"/>
        <w:numPr>
          <w:ilvl w:val="0"/>
          <w:numId w:val="19"/>
        </w:numPr>
      </w:pPr>
      <w:r>
        <w:t xml:space="preserve">Rob Regnis raised the 6.9pc rate </w:t>
      </w:r>
      <w:r w:rsidR="00964AA9">
        <w:t>increase which iPART approved with the intention of WSC clearing the backlog in the works program.</w:t>
      </w:r>
    </w:p>
    <w:p w:rsidR="00964AA9" w:rsidRPr="00964AA9" w:rsidRDefault="00964AA9" w:rsidP="00964AA9">
      <w:pPr>
        <w:pStyle w:val="ListParagraph"/>
        <w:ind w:left="1080"/>
        <w:rPr>
          <w:i/>
        </w:rPr>
      </w:pPr>
      <w:r w:rsidRPr="00964AA9">
        <w:rPr>
          <w:i/>
          <w:u w:val="single"/>
        </w:rPr>
        <w:t>MOTION</w:t>
      </w:r>
      <w:r w:rsidRPr="00964AA9">
        <w:rPr>
          <w:i/>
        </w:rPr>
        <w:t xml:space="preserve">: </w:t>
      </w:r>
      <w:r w:rsidRPr="00964AA9">
        <w:t>(Rob Regnis)</w:t>
      </w:r>
      <w:r w:rsidRPr="00964AA9">
        <w:rPr>
          <w:i/>
        </w:rPr>
        <w:t xml:space="preserve"> Mannering Park Precinct Committee write to WSC asking them to identify the works that will be carried out in and around Mannering Park from the additional income to be received from the rate increase.</w:t>
      </w:r>
    </w:p>
    <w:p w:rsidR="00964AA9" w:rsidRDefault="00964AA9" w:rsidP="00964AA9">
      <w:pPr>
        <w:pStyle w:val="ListParagraph"/>
        <w:ind w:left="1080"/>
      </w:pPr>
      <w:r>
        <w:lastRenderedPageBreak/>
        <w:t xml:space="preserve">SECONDED   </w:t>
      </w:r>
      <w:r w:rsidRPr="00964AA9">
        <w:rPr>
          <w:i/>
        </w:rPr>
        <w:t>(Bart Vanderzee)</w:t>
      </w:r>
      <w:r>
        <w:t xml:space="preserve">     CARRIED</w:t>
      </w:r>
    </w:p>
    <w:p w:rsidR="00E24C19" w:rsidRDefault="00E24C19" w:rsidP="00E24C19">
      <w:pPr>
        <w:pStyle w:val="ListParagraph"/>
        <w:ind w:left="1080"/>
        <w:rPr>
          <w:b/>
        </w:rPr>
      </w:pPr>
    </w:p>
    <w:p w:rsidR="00964AA9" w:rsidRPr="00964AA9" w:rsidRDefault="00E24C19" w:rsidP="00FF7313">
      <w:pPr>
        <w:pStyle w:val="ListParagraph"/>
        <w:numPr>
          <w:ilvl w:val="0"/>
          <w:numId w:val="11"/>
        </w:numPr>
        <w:ind w:left="1080"/>
      </w:pPr>
      <w:r w:rsidRPr="00964AA9">
        <w:rPr>
          <w:b/>
        </w:rPr>
        <w:t xml:space="preserve">COMMUNITY GROUP REPORTS </w:t>
      </w:r>
    </w:p>
    <w:p w:rsidR="00964AA9" w:rsidRDefault="00964AA9" w:rsidP="00964AA9">
      <w:pPr>
        <w:pStyle w:val="ListParagraph"/>
        <w:numPr>
          <w:ilvl w:val="0"/>
          <w:numId w:val="24"/>
        </w:numPr>
      </w:pPr>
      <w:r>
        <w:t xml:space="preserve">Colliery Community Consultative Committee (attended by Ian Carr and Bart Vanderzee) – dot-point report attached; </w:t>
      </w:r>
    </w:p>
    <w:p w:rsidR="00964AA9" w:rsidRDefault="00964AA9" w:rsidP="00964AA9">
      <w:pPr>
        <w:pStyle w:val="ListParagraph"/>
        <w:numPr>
          <w:ilvl w:val="0"/>
          <w:numId w:val="24"/>
        </w:numPr>
      </w:pPr>
      <w:r>
        <w:t>Tidy Towns (Rob Regnis) – report attached;</w:t>
      </w:r>
    </w:p>
    <w:p w:rsidR="00E24C19" w:rsidRDefault="00964AA9" w:rsidP="00964AA9">
      <w:pPr>
        <w:pStyle w:val="ListParagraph"/>
        <w:numPr>
          <w:ilvl w:val="0"/>
          <w:numId w:val="24"/>
        </w:numPr>
      </w:pPr>
      <w:r>
        <w:t xml:space="preserve">355 Committee (Trevor Wrightson) – four split-unit air-conditioning systems will be installed in hall with $4600 State Govt grant and remainder of cost from WSC and Hall Cttee; lots of vandalism in and around hall </w:t>
      </w:r>
      <w:r w:rsidR="005862D0">
        <w:t>recently and Cttee investigating</w:t>
      </w:r>
      <w:r>
        <w:t xml:space="preserve"> installation of motion-sensitive cameras around exterior of hall.</w:t>
      </w:r>
    </w:p>
    <w:p w:rsidR="00964AA9" w:rsidRDefault="00964AA9" w:rsidP="00964AA9">
      <w:pPr>
        <w:pStyle w:val="ListParagraph"/>
        <w:ind w:left="1440"/>
      </w:pPr>
    </w:p>
    <w:p w:rsidR="00964AA9" w:rsidRDefault="00964AA9" w:rsidP="00964AA9">
      <w:pPr>
        <w:pStyle w:val="ListParagraph"/>
        <w:ind w:left="1440"/>
      </w:pPr>
    </w:p>
    <w:p w:rsidR="00964AA9" w:rsidRPr="00E24C19" w:rsidRDefault="00964AA9" w:rsidP="00964AA9">
      <w:pPr>
        <w:pStyle w:val="ListParagraph"/>
        <w:ind w:left="1440"/>
      </w:pPr>
      <w:r>
        <w:t>Chairman announced the sad passing of Robert Williams on 17</w:t>
      </w:r>
      <w:r w:rsidRPr="00964AA9">
        <w:rPr>
          <w:vertAlign w:val="superscript"/>
        </w:rPr>
        <w:t>th</w:t>
      </w:r>
      <w:r>
        <w:t xml:space="preserve"> June. Robert had been the Fire Captain at the Mannering Park Rural Fire Service for </w:t>
      </w:r>
      <w:r w:rsidR="00481CD0">
        <w:t>many years.</w:t>
      </w:r>
    </w:p>
    <w:p w:rsidR="002F6317" w:rsidRPr="00E24C19" w:rsidRDefault="00481CD0" w:rsidP="00E24C19">
      <w:pPr>
        <w:rPr>
          <w:b/>
        </w:rPr>
      </w:pPr>
      <w:r>
        <w:rPr>
          <w:b/>
        </w:rPr>
        <w:t>Meeting closed 8.52</w:t>
      </w:r>
      <w:r w:rsidR="002F6317" w:rsidRPr="00E24C19">
        <w:rPr>
          <w:b/>
        </w:rPr>
        <w:t xml:space="preserve">pm   </w:t>
      </w:r>
      <w:r w:rsidR="0011795D" w:rsidRPr="00E24C19">
        <w:rPr>
          <w:b/>
        </w:rPr>
        <w:t xml:space="preserve">                                                             </w:t>
      </w:r>
      <w:r w:rsidR="002F6317" w:rsidRPr="00E24C19">
        <w:rPr>
          <w:b/>
          <w:i/>
          <w:u w:val="single"/>
        </w:rPr>
        <w:t xml:space="preserve">NEXT MEETING: </w:t>
      </w:r>
      <w:r w:rsidR="00AD6164" w:rsidRPr="00E24C19">
        <w:rPr>
          <w:b/>
          <w:i/>
          <w:u w:val="single"/>
        </w:rPr>
        <w:t xml:space="preserve"> </w:t>
      </w:r>
      <w:r>
        <w:rPr>
          <w:b/>
          <w:i/>
          <w:u w:val="single"/>
        </w:rPr>
        <w:t>Monday, July 15</w:t>
      </w:r>
      <w:r w:rsidR="00AD6164" w:rsidRPr="00E24C19">
        <w:rPr>
          <w:b/>
          <w:i/>
          <w:u w:val="single"/>
        </w:rPr>
        <w:t>, 2013</w:t>
      </w:r>
    </w:p>
    <w:sectPr w:rsidR="002F6317" w:rsidRPr="00E24C19" w:rsidSect="000B0699">
      <w:footerReference w:type="default" r:id="rId9"/>
      <w:pgSz w:w="12240" w:h="15840"/>
      <w:pgMar w:top="720" w:right="720" w:bottom="720" w:left="72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176" w:rsidRDefault="00DB3176" w:rsidP="002F6317">
      <w:pPr>
        <w:spacing w:after="0" w:line="240" w:lineRule="auto"/>
      </w:pPr>
      <w:r>
        <w:separator/>
      </w:r>
    </w:p>
  </w:endnote>
  <w:endnote w:type="continuationSeparator" w:id="0">
    <w:p w:rsidR="00DB3176" w:rsidRDefault="00DB3176" w:rsidP="002F6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17" w:rsidRDefault="002F6317" w:rsidP="000B0699">
    <w:pPr>
      <w:pStyle w:val="Footer"/>
      <w:pBdr>
        <w:top w:val="thinThickSmallGap" w:sz="24" w:space="0" w:color="622423"/>
      </w:pBdr>
      <w:jc w:val="right"/>
      <w:rPr>
        <w:rFonts w:ascii="Cambria" w:hAnsi="Cambria"/>
      </w:rPr>
    </w:pPr>
    <w:r>
      <w:rPr>
        <w:rFonts w:ascii="Cambria" w:hAnsi="Cambria"/>
      </w:rPr>
      <w:t xml:space="preserve">Page </w:t>
    </w:r>
    <w:r w:rsidR="00BC14A3">
      <w:fldChar w:fldCharType="begin"/>
    </w:r>
    <w:r w:rsidR="00BB0D46">
      <w:instrText xml:space="preserve"> PAGE   \* MERGEFORMAT </w:instrText>
    </w:r>
    <w:r w:rsidR="00BC14A3">
      <w:fldChar w:fldCharType="separate"/>
    </w:r>
    <w:r w:rsidR="009C4E15" w:rsidRPr="009C4E15">
      <w:rPr>
        <w:rFonts w:ascii="Cambria" w:hAnsi="Cambria"/>
        <w:noProof/>
      </w:rPr>
      <w:t>1</w:t>
    </w:r>
    <w:r w:rsidR="00BC14A3">
      <w:rPr>
        <w:rFonts w:ascii="Cambria" w:hAnsi="Cambria"/>
        <w:noProof/>
      </w:rPr>
      <w:fldChar w:fldCharType="end"/>
    </w:r>
  </w:p>
  <w:p w:rsidR="002F6317" w:rsidRDefault="002F6317" w:rsidP="002F631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176" w:rsidRDefault="00DB3176" w:rsidP="002F6317">
      <w:pPr>
        <w:spacing w:after="0" w:line="240" w:lineRule="auto"/>
      </w:pPr>
      <w:r>
        <w:separator/>
      </w:r>
    </w:p>
  </w:footnote>
  <w:footnote w:type="continuationSeparator" w:id="0">
    <w:p w:rsidR="00DB3176" w:rsidRDefault="00DB3176" w:rsidP="002F63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5F0"/>
    <w:multiLevelType w:val="hybridMultilevel"/>
    <w:tmpl w:val="4370AAFC"/>
    <w:lvl w:ilvl="0" w:tplc="77067E56">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3F451B2"/>
    <w:multiLevelType w:val="hybridMultilevel"/>
    <w:tmpl w:val="271EEC70"/>
    <w:lvl w:ilvl="0" w:tplc="65B42ED0">
      <w:numFmt w:val="bullet"/>
      <w:lvlText w:val="-"/>
      <w:lvlJc w:val="left"/>
      <w:pPr>
        <w:ind w:left="1440" w:hanging="360"/>
      </w:pPr>
      <w:rPr>
        <w:rFonts w:ascii="Calibri" w:eastAsia="Calibri" w:hAnsi="Calibri"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8DF5137"/>
    <w:multiLevelType w:val="hybridMultilevel"/>
    <w:tmpl w:val="C2AA8930"/>
    <w:lvl w:ilvl="0" w:tplc="34201012">
      <w:start w:val="1"/>
      <w:numFmt w:val="lowerLetter"/>
      <w:lvlText w:val="%1)"/>
      <w:lvlJc w:val="left"/>
      <w:pPr>
        <w:ind w:left="1440" w:hanging="360"/>
      </w:pPr>
      <w:rPr>
        <w:rFonts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1AFA26A4"/>
    <w:multiLevelType w:val="hybridMultilevel"/>
    <w:tmpl w:val="1F4AD40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74C76"/>
    <w:multiLevelType w:val="hybridMultilevel"/>
    <w:tmpl w:val="7EFAE4FE"/>
    <w:lvl w:ilvl="0" w:tplc="A370743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CD13CD"/>
    <w:multiLevelType w:val="hybridMultilevel"/>
    <w:tmpl w:val="8F7ADFE8"/>
    <w:lvl w:ilvl="0" w:tplc="76D6676E">
      <w:start w:val="1"/>
      <w:numFmt w:val="lowerLetter"/>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2594641A"/>
    <w:multiLevelType w:val="hybridMultilevel"/>
    <w:tmpl w:val="07AEEFC2"/>
    <w:lvl w:ilvl="0" w:tplc="A5ECBADA">
      <w:start w:val="1"/>
      <w:numFmt w:val="lowerLetter"/>
      <w:lvlText w:val="%1)"/>
      <w:lvlJc w:val="left"/>
      <w:pPr>
        <w:ind w:left="1800" w:hanging="360"/>
      </w:pPr>
      <w:rPr>
        <w:rFonts w:ascii="Calibri" w:eastAsia="Calibri" w:hAnsi="Calibr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E2F6B19"/>
    <w:multiLevelType w:val="hybridMultilevel"/>
    <w:tmpl w:val="9D6233A4"/>
    <w:lvl w:ilvl="0" w:tplc="AB34663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AE5300"/>
    <w:multiLevelType w:val="hybridMultilevel"/>
    <w:tmpl w:val="B7E4250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nsid w:val="32AE0CFA"/>
    <w:multiLevelType w:val="hybridMultilevel"/>
    <w:tmpl w:val="9FD63F5A"/>
    <w:lvl w:ilvl="0" w:tplc="0BEA7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CE2D0F"/>
    <w:multiLevelType w:val="hybridMultilevel"/>
    <w:tmpl w:val="9DB009C2"/>
    <w:lvl w:ilvl="0" w:tplc="89586D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CC3F1E"/>
    <w:multiLevelType w:val="hybridMultilevel"/>
    <w:tmpl w:val="22E2C3F2"/>
    <w:lvl w:ilvl="0" w:tplc="536835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F9427B"/>
    <w:multiLevelType w:val="hybridMultilevel"/>
    <w:tmpl w:val="BE68459E"/>
    <w:lvl w:ilvl="0" w:tplc="81889B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E25763"/>
    <w:multiLevelType w:val="hybridMultilevel"/>
    <w:tmpl w:val="8FA2B78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nsid w:val="49144AAA"/>
    <w:multiLevelType w:val="hybridMultilevel"/>
    <w:tmpl w:val="8BD6F816"/>
    <w:lvl w:ilvl="0" w:tplc="EBE8B44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A7D5D42"/>
    <w:multiLevelType w:val="hybridMultilevel"/>
    <w:tmpl w:val="B7FE0F66"/>
    <w:lvl w:ilvl="0" w:tplc="6C38F7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607219"/>
    <w:multiLevelType w:val="hybridMultilevel"/>
    <w:tmpl w:val="08203332"/>
    <w:lvl w:ilvl="0" w:tplc="76343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2633D8"/>
    <w:multiLevelType w:val="hybridMultilevel"/>
    <w:tmpl w:val="A9DCEBC2"/>
    <w:lvl w:ilvl="0" w:tplc="6C265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5D5B14"/>
    <w:multiLevelType w:val="hybridMultilevel"/>
    <w:tmpl w:val="DB9A26BC"/>
    <w:lvl w:ilvl="0" w:tplc="D4DA2FC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932C81"/>
    <w:multiLevelType w:val="hybridMultilevel"/>
    <w:tmpl w:val="C0C61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760633"/>
    <w:multiLevelType w:val="hybridMultilevel"/>
    <w:tmpl w:val="AA08668E"/>
    <w:lvl w:ilvl="0" w:tplc="5524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1047E46"/>
    <w:multiLevelType w:val="hybridMultilevel"/>
    <w:tmpl w:val="7F402058"/>
    <w:lvl w:ilvl="0" w:tplc="5F6E8F6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6086FC2"/>
    <w:multiLevelType w:val="hybridMultilevel"/>
    <w:tmpl w:val="24B0C00E"/>
    <w:lvl w:ilvl="0" w:tplc="CA4C3B8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nsid w:val="79D659DA"/>
    <w:multiLevelType w:val="hybridMultilevel"/>
    <w:tmpl w:val="6E6CB6C8"/>
    <w:lvl w:ilvl="0" w:tplc="B7DC036C">
      <w:start w:val="1"/>
      <w:numFmt w:val="lowerLetter"/>
      <w:lvlText w:val="%1)"/>
      <w:lvlJc w:val="left"/>
      <w:pPr>
        <w:ind w:left="1080" w:hanging="108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6"/>
  </w:num>
  <w:num w:numId="3">
    <w:abstractNumId w:val="12"/>
  </w:num>
  <w:num w:numId="4">
    <w:abstractNumId w:val="4"/>
  </w:num>
  <w:num w:numId="5">
    <w:abstractNumId w:val="11"/>
  </w:num>
  <w:num w:numId="6">
    <w:abstractNumId w:val="15"/>
  </w:num>
  <w:num w:numId="7">
    <w:abstractNumId w:val="10"/>
  </w:num>
  <w:num w:numId="8">
    <w:abstractNumId w:val="17"/>
  </w:num>
  <w:num w:numId="9">
    <w:abstractNumId w:val="20"/>
  </w:num>
  <w:num w:numId="10">
    <w:abstractNumId w:val="6"/>
  </w:num>
  <w:num w:numId="11">
    <w:abstractNumId w:val="3"/>
  </w:num>
  <w:num w:numId="12">
    <w:abstractNumId w:val="22"/>
  </w:num>
  <w:num w:numId="13">
    <w:abstractNumId w:val="18"/>
  </w:num>
  <w:num w:numId="14">
    <w:abstractNumId w:val="9"/>
  </w:num>
  <w:num w:numId="15">
    <w:abstractNumId w:val="23"/>
  </w:num>
  <w:num w:numId="16">
    <w:abstractNumId w:val="14"/>
  </w:num>
  <w:num w:numId="17">
    <w:abstractNumId w:val="21"/>
  </w:num>
  <w:num w:numId="18">
    <w:abstractNumId w:val="7"/>
  </w:num>
  <w:num w:numId="19">
    <w:abstractNumId w:val="5"/>
  </w:num>
  <w:num w:numId="20">
    <w:abstractNumId w:val="0"/>
  </w:num>
  <w:num w:numId="21">
    <w:abstractNumId w:val="8"/>
  </w:num>
  <w:num w:numId="22">
    <w:abstractNumId w:val="13"/>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1F"/>
    <w:rsid w:val="00002DC6"/>
    <w:rsid w:val="00016E5D"/>
    <w:rsid w:val="00036131"/>
    <w:rsid w:val="00050595"/>
    <w:rsid w:val="00056C4B"/>
    <w:rsid w:val="00087157"/>
    <w:rsid w:val="000918D1"/>
    <w:rsid w:val="000A433A"/>
    <w:rsid w:val="000B0699"/>
    <w:rsid w:val="000B3B09"/>
    <w:rsid w:val="000E3E36"/>
    <w:rsid w:val="000F0A9A"/>
    <w:rsid w:val="000F0CEF"/>
    <w:rsid w:val="001045F8"/>
    <w:rsid w:val="00104C84"/>
    <w:rsid w:val="0011795D"/>
    <w:rsid w:val="00132EFC"/>
    <w:rsid w:val="001372F7"/>
    <w:rsid w:val="00141AAD"/>
    <w:rsid w:val="00143D39"/>
    <w:rsid w:val="0016199C"/>
    <w:rsid w:val="00164303"/>
    <w:rsid w:val="001851E0"/>
    <w:rsid w:val="001A7002"/>
    <w:rsid w:val="001A70A4"/>
    <w:rsid w:val="001B02DC"/>
    <w:rsid w:val="002254EB"/>
    <w:rsid w:val="00241746"/>
    <w:rsid w:val="00256E06"/>
    <w:rsid w:val="00275936"/>
    <w:rsid w:val="00275FD1"/>
    <w:rsid w:val="00285056"/>
    <w:rsid w:val="002B70E1"/>
    <w:rsid w:val="002C21B3"/>
    <w:rsid w:val="002C570F"/>
    <w:rsid w:val="002D641D"/>
    <w:rsid w:val="002F6317"/>
    <w:rsid w:val="00303A75"/>
    <w:rsid w:val="00313D38"/>
    <w:rsid w:val="003140EB"/>
    <w:rsid w:val="00314CAA"/>
    <w:rsid w:val="003227E9"/>
    <w:rsid w:val="003264F8"/>
    <w:rsid w:val="00330773"/>
    <w:rsid w:val="003324D2"/>
    <w:rsid w:val="00354E9F"/>
    <w:rsid w:val="0037460A"/>
    <w:rsid w:val="003778DA"/>
    <w:rsid w:val="00383C77"/>
    <w:rsid w:val="00386C1E"/>
    <w:rsid w:val="003A4F89"/>
    <w:rsid w:val="003C4502"/>
    <w:rsid w:val="003C61CE"/>
    <w:rsid w:val="003D273D"/>
    <w:rsid w:val="003F52DC"/>
    <w:rsid w:val="004000A5"/>
    <w:rsid w:val="004344F6"/>
    <w:rsid w:val="004362FD"/>
    <w:rsid w:val="0044292B"/>
    <w:rsid w:val="00471FEB"/>
    <w:rsid w:val="00481CD0"/>
    <w:rsid w:val="004C4544"/>
    <w:rsid w:val="004E22DE"/>
    <w:rsid w:val="004E58DA"/>
    <w:rsid w:val="005045A3"/>
    <w:rsid w:val="00531AF5"/>
    <w:rsid w:val="00532583"/>
    <w:rsid w:val="0054146E"/>
    <w:rsid w:val="00542768"/>
    <w:rsid w:val="00553630"/>
    <w:rsid w:val="00557075"/>
    <w:rsid w:val="005852AC"/>
    <w:rsid w:val="005862D0"/>
    <w:rsid w:val="005A2DC6"/>
    <w:rsid w:val="005C42E0"/>
    <w:rsid w:val="005D66EF"/>
    <w:rsid w:val="00607CEF"/>
    <w:rsid w:val="00615428"/>
    <w:rsid w:val="00622953"/>
    <w:rsid w:val="00644396"/>
    <w:rsid w:val="006515BB"/>
    <w:rsid w:val="0067655E"/>
    <w:rsid w:val="006834F2"/>
    <w:rsid w:val="006A10A8"/>
    <w:rsid w:val="006C428F"/>
    <w:rsid w:val="006C50E0"/>
    <w:rsid w:val="006F41FC"/>
    <w:rsid w:val="00737160"/>
    <w:rsid w:val="00793C32"/>
    <w:rsid w:val="00797197"/>
    <w:rsid w:val="007B592C"/>
    <w:rsid w:val="007C22ED"/>
    <w:rsid w:val="007C72B9"/>
    <w:rsid w:val="00826865"/>
    <w:rsid w:val="00827333"/>
    <w:rsid w:val="00843319"/>
    <w:rsid w:val="00845972"/>
    <w:rsid w:val="00876DE8"/>
    <w:rsid w:val="00891148"/>
    <w:rsid w:val="00912A4F"/>
    <w:rsid w:val="0094335C"/>
    <w:rsid w:val="00951763"/>
    <w:rsid w:val="00964AA9"/>
    <w:rsid w:val="009C4E15"/>
    <w:rsid w:val="009C5582"/>
    <w:rsid w:val="009C65CA"/>
    <w:rsid w:val="00A168C8"/>
    <w:rsid w:val="00A445AA"/>
    <w:rsid w:val="00A52643"/>
    <w:rsid w:val="00A72025"/>
    <w:rsid w:val="00A85D23"/>
    <w:rsid w:val="00AA3DA5"/>
    <w:rsid w:val="00AD6164"/>
    <w:rsid w:val="00B06061"/>
    <w:rsid w:val="00B07095"/>
    <w:rsid w:val="00B10F0F"/>
    <w:rsid w:val="00B16829"/>
    <w:rsid w:val="00B3092E"/>
    <w:rsid w:val="00B7630F"/>
    <w:rsid w:val="00B8201B"/>
    <w:rsid w:val="00B85BE2"/>
    <w:rsid w:val="00BA0BB1"/>
    <w:rsid w:val="00BA7DA2"/>
    <w:rsid w:val="00BB0D46"/>
    <w:rsid w:val="00BC0B2A"/>
    <w:rsid w:val="00BC14A3"/>
    <w:rsid w:val="00BF1BF8"/>
    <w:rsid w:val="00BF516B"/>
    <w:rsid w:val="00BF5C06"/>
    <w:rsid w:val="00C01FC7"/>
    <w:rsid w:val="00C06C89"/>
    <w:rsid w:val="00C265B4"/>
    <w:rsid w:val="00C26E91"/>
    <w:rsid w:val="00C37AA5"/>
    <w:rsid w:val="00C41CAA"/>
    <w:rsid w:val="00C54374"/>
    <w:rsid w:val="00C842F7"/>
    <w:rsid w:val="00CB2C51"/>
    <w:rsid w:val="00CC2AA2"/>
    <w:rsid w:val="00CC5538"/>
    <w:rsid w:val="00CD325B"/>
    <w:rsid w:val="00CE386F"/>
    <w:rsid w:val="00CE5586"/>
    <w:rsid w:val="00CF0EEE"/>
    <w:rsid w:val="00D02F4E"/>
    <w:rsid w:val="00D1505B"/>
    <w:rsid w:val="00D40C48"/>
    <w:rsid w:val="00D413D4"/>
    <w:rsid w:val="00D632B8"/>
    <w:rsid w:val="00DB3176"/>
    <w:rsid w:val="00DB3F4F"/>
    <w:rsid w:val="00DD4870"/>
    <w:rsid w:val="00DE2BAB"/>
    <w:rsid w:val="00DF0028"/>
    <w:rsid w:val="00E24C19"/>
    <w:rsid w:val="00E42D15"/>
    <w:rsid w:val="00E47A3B"/>
    <w:rsid w:val="00E64B74"/>
    <w:rsid w:val="00E73A8A"/>
    <w:rsid w:val="00E93B1B"/>
    <w:rsid w:val="00EC3E5E"/>
    <w:rsid w:val="00EE100D"/>
    <w:rsid w:val="00EF6B7C"/>
    <w:rsid w:val="00F06F64"/>
    <w:rsid w:val="00F17C8D"/>
    <w:rsid w:val="00F95697"/>
    <w:rsid w:val="00FB2505"/>
    <w:rsid w:val="00FC231F"/>
    <w:rsid w:val="00FC47F1"/>
    <w:rsid w:val="00FD0B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B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231F"/>
    <w:pPr>
      <w:ind w:left="720"/>
      <w:contextualSpacing/>
    </w:pPr>
  </w:style>
  <w:style w:type="paragraph" w:customStyle="1" w:styleId="Default">
    <w:name w:val="Default"/>
    <w:rsid w:val="00C26E91"/>
    <w:pPr>
      <w:autoSpaceDE w:val="0"/>
      <w:autoSpaceDN w:val="0"/>
      <w:adjustRightInd w:val="0"/>
    </w:pPr>
    <w:rPr>
      <w:rFonts w:cs="Calibri"/>
      <w:color w:val="000000"/>
      <w:sz w:val="24"/>
      <w:szCs w:val="24"/>
      <w:lang w:val="en-US" w:eastAsia="en-US"/>
    </w:rPr>
  </w:style>
  <w:style w:type="paragraph" w:styleId="Header">
    <w:name w:val="header"/>
    <w:basedOn w:val="Normal"/>
    <w:link w:val="HeaderChar"/>
    <w:uiPriority w:val="99"/>
    <w:semiHidden/>
    <w:unhideWhenUsed/>
    <w:rsid w:val="002F6317"/>
    <w:pPr>
      <w:tabs>
        <w:tab w:val="center" w:pos="4680"/>
        <w:tab w:val="right" w:pos="9360"/>
      </w:tabs>
    </w:pPr>
    <w:rPr>
      <w:lang w:eastAsia="x-none"/>
    </w:rPr>
  </w:style>
  <w:style w:type="character" w:customStyle="1" w:styleId="HeaderChar">
    <w:name w:val="Header Char"/>
    <w:link w:val="Header"/>
    <w:uiPriority w:val="99"/>
    <w:semiHidden/>
    <w:rsid w:val="002F6317"/>
    <w:rPr>
      <w:sz w:val="22"/>
      <w:szCs w:val="22"/>
      <w:lang w:val="en-AU"/>
    </w:rPr>
  </w:style>
  <w:style w:type="paragraph" w:styleId="Footer">
    <w:name w:val="footer"/>
    <w:basedOn w:val="Normal"/>
    <w:link w:val="FooterChar"/>
    <w:uiPriority w:val="99"/>
    <w:unhideWhenUsed/>
    <w:rsid w:val="002F6317"/>
    <w:pPr>
      <w:tabs>
        <w:tab w:val="center" w:pos="4680"/>
        <w:tab w:val="right" w:pos="9360"/>
      </w:tabs>
    </w:pPr>
    <w:rPr>
      <w:lang w:eastAsia="x-none"/>
    </w:rPr>
  </w:style>
  <w:style w:type="character" w:customStyle="1" w:styleId="FooterChar">
    <w:name w:val="Footer Char"/>
    <w:link w:val="Footer"/>
    <w:uiPriority w:val="99"/>
    <w:rsid w:val="002F6317"/>
    <w:rPr>
      <w:sz w:val="22"/>
      <w:szCs w:val="22"/>
      <w:lang w:val="en-AU"/>
    </w:rPr>
  </w:style>
  <w:style w:type="paragraph" w:styleId="BalloonText">
    <w:name w:val="Balloon Text"/>
    <w:basedOn w:val="Normal"/>
    <w:link w:val="BalloonTextChar"/>
    <w:uiPriority w:val="99"/>
    <w:semiHidden/>
    <w:unhideWhenUsed/>
    <w:rsid w:val="002F6317"/>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2F6317"/>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B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231F"/>
    <w:pPr>
      <w:ind w:left="720"/>
      <w:contextualSpacing/>
    </w:pPr>
  </w:style>
  <w:style w:type="paragraph" w:customStyle="1" w:styleId="Default">
    <w:name w:val="Default"/>
    <w:rsid w:val="00C26E91"/>
    <w:pPr>
      <w:autoSpaceDE w:val="0"/>
      <w:autoSpaceDN w:val="0"/>
      <w:adjustRightInd w:val="0"/>
    </w:pPr>
    <w:rPr>
      <w:rFonts w:cs="Calibri"/>
      <w:color w:val="000000"/>
      <w:sz w:val="24"/>
      <w:szCs w:val="24"/>
      <w:lang w:val="en-US" w:eastAsia="en-US"/>
    </w:rPr>
  </w:style>
  <w:style w:type="paragraph" w:styleId="Header">
    <w:name w:val="header"/>
    <w:basedOn w:val="Normal"/>
    <w:link w:val="HeaderChar"/>
    <w:uiPriority w:val="99"/>
    <w:semiHidden/>
    <w:unhideWhenUsed/>
    <w:rsid w:val="002F6317"/>
    <w:pPr>
      <w:tabs>
        <w:tab w:val="center" w:pos="4680"/>
        <w:tab w:val="right" w:pos="9360"/>
      </w:tabs>
    </w:pPr>
    <w:rPr>
      <w:lang w:eastAsia="x-none"/>
    </w:rPr>
  </w:style>
  <w:style w:type="character" w:customStyle="1" w:styleId="HeaderChar">
    <w:name w:val="Header Char"/>
    <w:link w:val="Header"/>
    <w:uiPriority w:val="99"/>
    <w:semiHidden/>
    <w:rsid w:val="002F6317"/>
    <w:rPr>
      <w:sz w:val="22"/>
      <w:szCs w:val="22"/>
      <w:lang w:val="en-AU"/>
    </w:rPr>
  </w:style>
  <w:style w:type="paragraph" w:styleId="Footer">
    <w:name w:val="footer"/>
    <w:basedOn w:val="Normal"/>
    <w:link w:val="FooterChar"/>
    <w:uiPriority w:val="99"/>
    <w:unhideWhenUsed/>
    <w:rsid w:val="002F6317"/>
    <w:pPr>
      <w:tabs>
        <w:tab w:val="center" w:pos="4680"/>
        <w:tab w:val="right" w:pos="9360"/>
      </w:tabs>
    </w:pPr>
    <w:rPr>
      <w:lang w:eastAsia="x-none"/>
    </w:rPr>
  </w:style>
  <w:style w:type="character" w:customStyle="1" w:styleId="FooterChar">
    <w:name w:val="Footer Char"/>
    <w:link w:val="Footer"/>
    <w:uiPriority w:val="99"/>
    <w:rsid w:val="002F6317"/>
    <w:rPr>
      <w:sz w:val="22"/>
      <w:szCs w:val="22"/>
      <w:lang w:val="en-AU"/>
    </w:rPr>
  </w:style>
  <w:style w:type="paragraph" w:styleId="BalloonText">
    <w:name w:val="Balloon Text"/>
    <w:basedOn w:val="Normal"/>
    <w:link w:val="BalloonTextChar"/>
    <w:uiPriority w:val="99"/>
    <w:semiHidden/>
    <w:unhideWhenUsed/>
    <w:rsid w:val="002F6317"/>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2F6317"/>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24B32C9-C59C-45BC-8FCC-026139BF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Meyers</dc:creator>
  <cp:lastModifiedBy>Andrew</cp:lastModifiedBy>
  <cp:revision>2</cp:revision>
  <cp:lastPrinted>2013-03-30T11:14:00Z</cp:lastPrinted>
  <dcterms:created xsi:type="dcterms:W3CDTF">2013-09-06T23:39:00Z</dcterms:created>
  <dcterms:modified xsi:type="dcterms:W3CDTF">2013-09-06T23:39:00Z</dcterms:modified>
</cp:coreProperties>
</file>