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B28A2" w14:textId="77777777" w:rsidR="007C72B9" w:rsidRPr="00FC231F" w:rsidRDefault="002F6317">
      <w:pPr>
        <w:rPr>
          <w:b/>
          <w:sz w:val="28"/>
          <w:szCs w:val="28"/>
        </w:rPr>
      </w:pPr>
      <w:r>
        <w:rPr>
          <w:b/>
          <w:sz w:val="28"/>
          <w:szCs w:val="28"/>
        </w:rPr>
        <w:t xml:space="preserve">             </w:t>
      </w:r>
      <w:r w:rsidR="00FC231F" w:rsidRPr="00FC231F">
        <w:rPr>
          <w:b/>
          <w:sz w:val="28"/>
          <w:szCs w:val="28"/>
        </w:rPr>
        <w:t>MINUTES OF MEETING MANNERING PARK COMMUNITY PRECINCT COMMITTEE</w:t>
      </w:r>
    </w:p>
    <w:p w14:paraId="2A6B28A3" w14:textId="6C2776AD" w:rsidR="00FC231F" w:rsidRDefault="00104C84">
      <w:pPr>
        <w:rPr>
          <w:sz w:val="24"/>
          <w:szCs w:val="24"/>
          <w:u w:val="single"/>
        </w:rPr>
      </w:pPr>
      <w:r>
        <w:rPr>
          <w:sz w:val="24"/>
          <w:szCs w:val="24"/>
          <w:u w:val="single"/>
        </w:rPr>
        <w:t xml:space="preserve">On </w:t>
      </w:r>
      <w:r w:rsidR="00B10415">
        <w:rPr>
          <w:sz w:val="24"/>
          <w:szCs w:val="24"/>
          <w:u w:val="single"/>
        </w:rPr>
        <w:t>September 16</w:t>
      </w:r>
      <w:r w:rsidR="004E58DA">
        <w:rPr>
          <w:sz w:val="24"/>
          <w:szCs w:val="24"/>
          <w:u w:val="single"/>
        </w:rPr>
        <w:t>, 2013</w:t>
      </w:r>
      <w:r w:rsidR="00FC231F" w:rsidRPr="00FC231F">
        <w:rPr>
          <w:sz w:val="24"/>
          <w:szCs w:val="24"/>
          <w:u w:val="single"/>
        </w:rPr>
        <w:t xml:space="preserve"> </w:t>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B10415">
        <w:rPr>
          <w:sz w:val="24"/>
          <w:szCs w:val="24"/>
          <w:u w:val="single"/>
        </w:rPr>
        <w:t xml:space="preserve">             </w:t>
      </w:r>
      <w:r w:rsidR="002F6317">
        <w:rPr>
          <w:sz w:val="24"/>
          <w:szCs w:val="24"/>
          <w:u w:val="single"/>
        </w:rPr>
        <w:t xml:space="preserve">  </w:t>
      </w:r>
      <w:r w:rsidR="00FC231F" w:rsidRPr="00FC231F">
        <w:rPr>
          <w:sz w:val="24"/>
          <w:szCs w:val="24"/>
          <w:u w:val="single"/>
        </w:rPr>
        <w:t>At Mannering Park Community Hal</w:t>
      </w:r>
      <w:r w:rsidR="00FC231F">
        <w:rPr>
          <w:sz w:val="24"/>
          <w:szCs w:val="24"/>
          <w:u w:val="single"/>
        </w:rPr>
        <w:t>l</w:t>
      </w:r>
    </w:p>
    <w:p w14:paraId="2A6B28A4" w14:textId="5526FDDA" w:rsidR="00C37AA5" w:rsidRDefault="00FC231F" w:rsidP="00C37AA5">
      <w:r w:rsidRPr="00FC231F">
        <w:t>Mee</w:t>
      </w:r>
      <w:r w:rsidR="006F41FC">
        <w:t>ting opened 7</w:t>
      </w:r>
      <w:r w:rsidR="00B10415">
        <w:t>.10</w:t>
      </w:r>
      <w:r w:rsidR="0094335C">
        <w:t>pm</w:t>
      </w:r>
      <w:r>
        <w:t xml:space="preserve">. </w:t>
      </w:r>
      <w:r w:rsidRPr="00FC231F">
        <w:rPr>
          <w:b/>
        </w:rPr>
        <w:t>Attendance</w:t>
      </w:r>
      <w:r w:rsidR="00C37AA5">
        <w:rPr>
          <w:b/>
        </w:rPr>
        <w:t xml:space="preserve">: </w:t>
      </w:r>
      <w:r w:rsidR="00C37AA5">
        <w:t>Tr</w:t>
      </w:r>
      <w:r w:rsidR="00251F43">
        <w:t>evor Masters, Trevor Wrightson,</w:t>
      </w:r>
      <w:r w:rsidR="00C37AA5">
        <w:t xml:space="preserve"> Rob Regnis, Bart Vanderzee, Sue Murray, </w:t>
      </w:r>
      <w:r w:rsidR="00251F43">
        <w:t xml:space="preserve">Bruce Edgell, </w:t>
      </w:r>
      <w:r w:rsidR="00C37AA5">
        <w:t>Arthur Armstrong</w:t>
      </w:r>
      <w:r w:rsidR="005E53A5">
        <w:t>,</w:t>
      </w:r>
      <w:r w:rsidR="00251F43">
        <w:t xml:space="preserve"> George Murray, </w:t>
      </w:r>
      <w:r w:rsidR="005E53A5">
        <w:t>Jan Regnis, Judy Whitbourne, Peter Dean, Andrew Whitbourne -  (12</w:t>
      </w:r>
      <w:r w:rsidR="00C37AA5">
        <w:t>)</w:t>
      </w:r>
      <w:r w:rsidR="00C37AA5">
        <w:rPr>
          <w:b/>
        </w:rPr>
        <w:t xml:space="preserve">   </w:t>
      </w:r>
      <w:r w:rsidR="003C4502" w:rsidRPr="00C37AA5">
        <w:rPr>
          <w:b/>
        </w:rPr>
        <w:t xml:space="preserve"> </w:t>
      </w:r>
      <w:r w:rsidR="00C26E91">
        <w:rPr>
          <w:b/>
        </w:rPr>
        <w:t>Apologies</w:t>
      </w:r>
      <w:r w:rsidRPr="00FC231F">
        <w:rPr>
          <w:b/>
        </w:rPr>
        <w:t>:</w:t>
      </w:r>
      <w:r w:rsidR="00B3092E">
        <w:rPr>
          <w:b/>
        </w:rPr>
        <w:t xml:space="preserve"> </w:t>
      </w:r>
      <w:r w:rsidR="00C37AA5">
        <w:rPr>
          <w:b/>
        </w:rPr>
        <w:t xml:space="preserve"> </w:t>
      </w:r>
      <w:r w:rsidR="00251F43">
        <w:t xml:space="preserve">Ian Carr, </w:t>
      </w:r>
      <w:r w:rsidR="005E53A5">
        <w:t>Cherie Vance, Nick Jones and Gerald Cowan for Swansea MP, Coral Burnham</w:t>
      </w:r>
      <w:r w:rsidR="00256463">
        <w:t>.</w:t>
      </w:r>
    </w:p>
    <w:p w14:paraId="55CEDE7D" w14:textId="64BA2CFC" w:rsidR="005E53A5" w:rsidRDefault="00A536C9" w:rsidP="00C37AA5">
      <w:r>
        <w:t xml:space="preserve">Welcome by </w:t>
      </w:r>
      <w:r w:rsidR="00256463">
        <w:t xml:space="preserve">Chairman </w:t>
      </w:r>
      <w:r w:rsidR="005E53A5">
        <w:t>Andrew Whitbourne and introduction of guest speaker Ingrid Berthold who is the Waterwatch Co-ordinator for the Hunter-Northern Rivers Catchment Management Authority.  Ingrid spoke about monitoring of water quality and environmental activities in Lake Macquarie waters surrounding Mannering Park</w:t>
      </w:r>
      <w:r w:rsidR="00251F43">
        <w:t>.</w:t>
      </w:r>
    </w:p>
    <w:p w14:paraId="555CA5F9" w14:textId="7D6C6D3F" w:rsidR="005E53A5" w:rsidRDefault="009B4435" w:rsidP="00C37AA5">
      <w:r>
        <w:t>Outcomes</w:t>
      </w:r>
      <w:r w:rsidR="005E53A5">
        <w:t>:</w:t>
      </w:r>
    </w:p>
    <w:p w14:paraId="5E5826E9" w14:textId="76B816F6" w:rsidR="005E53A5" w:rsidRPr="008C12B4" w:rsidRDefault="005E53A5" w:rsidP="005E53A5">
      <w:pPr>
        <w:pStyle w:val="ListParagraph"/>
        <w:numPr>
          <w:ilvl w:val="0"/>
          <w:numId w:val="27"/>
        </w:numPr>
        <w:rPr>
          <w:color w:val="2E74B5" w:themeColor="accent1" w:themeShade="BF"/>
        </w:rPr>
      </w:pPr>
      <w:r>
        <w:t xml:space="preserve">Information and data available </w:t>
      </w:r>
      <w:r w:rsidR="008C12B4">
        <w:t>online from MP</w:t>
      </w:r>
      <w:r>
        <w:t xml:space="preserve"> monitoring sites. </w:t>
      </w:r>
      <w:r>
        <w:rPr>
          <w:color w:val="2E74B5" w:themeColor="accent1" w:themeShade="BF"/>
        </w:rPr>
        <w:t xml:space="preserve"> </w:t>
      </w:r>
      <w:r w:rsidRPr="005E53A5">
        <w:t>MP</w:t>
      </w:r>
      <w:r w:rsidR="008C12B4">
        <w:t xml:space="preserve"> CWA group has been collecting data on water quality for more than 5 yrs at Grace St and the Delta Electricity outlet canal. MP Primary School has been conducting a “bug watch” project in the Catherine St Reserve retention basin.</w:t>
      </w:r>
    </w:p>
    <w:p w14:paraId="6EB7BDAE" w14:textId="08EA55BD" w:rsidR="008C12B4" w:rsidRPr="00CC0D9A" w:rsidRDefault="008C12B4" w:rsidP="00F00ACD">
      <w:pPr>
        <w:pStyle w:val="ListParagraph"/>
        <w:numPr>
          <w:ilvl w:val="0"/>
          <w:numId w:val="27"/>
        </w:numPr>
        <w:rPr>
          <w:color w:val="2E74B5" w:themeColor="accent1" w:themeShade="BF"/>
        </w:rPr>
      </w:pPr>
      <w:r>
        <w:t xml:space="preserve">Ingrid will </w:t>
      </w:r>
      <w:r w:rsidR="00CC0D9A">
        <w:t xml:space="preserve">follow-up maintenance of </w:t>
      </w:r>
      <w:r>
        <w:t>s</w:t>
      </w:r>
      <w:r w:rsidR="00CC0D9A">
        <w:t>tormwater quality improvement devices (s</w:t>
      </w:r>
      <w:r>
        <w:t>ilt traps)</w:t>
      </w:r>
      <w:r w:rsidR="00CC0D9A">
        <w:t xml:space="preserve"> in various locations around MP foreshore</w:t>
      </w:r>
      <w:r>
        <w:t xml:space="preserve"> that were reported as being clogged or not functioning</w:t>
      </w:r>
      <w:r w:rsidR="00CC0D9A">
        <w:t>.</w:t>
      </w:r>
      <w:r>
        <w:t xml:space="preserve"> </w:t>
      </w:r>
    </w:p>
    <w:p w14:paraId="5C54A72F" w14:textId="447871AD" w:rsidR="008C12B4" w:rsidRDefault="00CC0D9A" w:rsidP="005E53A5">
      <w:pPr>
        <w:pStyle w:val="ListParagraph"/>
        <w:numPr>
          <w:ilvl w:val="0"/>
          <w:numId w:val="27"/>
        </w:numPr>
      </w:pPr>
      <w:r w:rsidRPr="00CC0D9A">
        <w:t>Prec</w:t>
      </w:r>
      <w:r>
        <w:t xml:space="preserve">inct to request </w:t>
      </w:r>
      <w:r w:rsidR="009B4435">
        <w:t>copy of the State of the Environment Report compiled annually by Lake Macquarie Council.</w:t>
      </w:r>
    </w:p>
    <w:p w14:paraId="5F4A67AE" w14:textId="77777777" w:rsidR="009B4435" w:rsidRPr="00CC0D9A" w:rsidRDefault="009B4435" w:rsidP="009B4435"/>
    <w:p w14:paraId="2A6B28A7" w14:textId="69571E7E" w:rsidR="00CE386F" w:rsidRDefault="00C26E91" w:rsidP="00CE386F">
      <w:pPr>
        <w:rPr>
          <w:b/>
          <w:i/>
          <w:u w:val="single"/>
        </w:rPr>
      </w:pPr>
      <w:r w:rsidRPr="00C26E91">
        <w:rPr>
          <w:b/>
          <w:i/>
          <w:u w:val="single"/>
        </w:rPr>
        <w:t xml:space="preserve">MINUTES </w:t>
      </w:r>
      <w:r w:rsidR="00104C84">
        <w:rPr>
          <w:b/>
          <w:i/>
          <w:u w:val="single"/>
        </w:rPr>
        <w:t>FROM PREVIOUS MEETING  -</w:t>
      </w:r>
      <w:r w:rsidR="00B04420">
        <w:rPr>
          <w:b/>
          <w:i/>
          <w:u w:val="single"/>
        </w:rPr>
        <w:t xml:space="preserve"> August 19</w:t>
      </w:r>
      <w:r w:rsidR="00104C84">
        <w:rPr>
          <w:b/>
          <w:i/>
          <w:u w:val="single"/>
        </w:rPr>
        <w:t xml:space="preserve"> </w:t>
      </w:r>
      <w:r w:rsidRPr="00C26E91">
        <w:rPr>
          <w:b/>
          <w:i/>
          <w:u w:val="single"/>
        </w:rPr>
        <w:t>, 201</w:t>
      </w:r>
      <w:r w:rsidR="0094335C">
        <w:rPr>
          <w:b/>
          <w:i/>
          <w:u w:val="single"/>
        </w:rPr>
        <w:t>3</w:t>
      </w:r>
      <w:r w:rsidR="00B16829" w:rsidRPr="00C26E91">
        <w:rPr>
          <w:b/>
          <w:i/>
          <w:u w:val="single"/>
        </w:rPr>
        <w:t xml:space="preserve"> </w:t>
      </w:r>
    </w:p>
    <w:p w14:paraId="2A6B28A8" w14:textId="1E619FA8" w:rsidR="00B16829" w:rsidRDefault="0094335C" w:rsidP="00CE386F">
      <w:r>
        <w:t>MOVED for acceptance (</w:t>
      </w:r>
      <w:r w:rsidR="003C4502">
        <w:t>Sue Murray</w:t>
      </w:r>
      <w:r w:rsidR="00104C84">
        <w:t>) SECONDED (</w:t>
      </w:r>
      <w:r w:rsidR="009B4435">
        <w:t>Bruce Edgell</w:t>
      </w:r>
      <w:r w:rsidR="00B16829">
        <w:t>) CARRIED</w:t>
      </w:r>
    </w:p>
    <w:p w14:paraId="5A485193" w14:textId="1A1063E8" w:rsidR="00474FCD" w:rsidRPr="00474FCD" w:rsidRDefault="00474FCD" w:rsidP="00CE386F">
      <w:pPr>
        <w:rPr>
          <w:u w:val="single"/>
        </w:rPr>
      </w:pPr>
      <w:r w:rsidRPr="00474FCD">
        <w:rPr>
          <w:u w:val="single"/>
        </w:rPr>
        <w:t>BUSINESS ARISING/PROGRESS REPORTS</w:t>
      </w:r>
    </w:p>
    <w:p w14:paraId="2A6B28A9" w14:textId="0756C59A" w:rsidR="00CD325B" w:rsidRPr="006834F2" w:rsidRDefault="00B16829" w:rsidP="00793C32">
      <w:pPr>
        <w:pStyle w:val="ListParagraph"/>
        <w:ind w:left="0"/>
        <w:rPr>
          <w:i/>
        </w:rPr>
      </w:pPr>
      <w:r>
        <w:rPr>
          <w:b/>
        </w:rPr>
        <w:t>Item 3:</w:t>
      </w:r>
      <w:r>
        <w:t xml:space="preserve"> </w:t>
      </w:r>
      <w:r w:rsidR="009B4435" w:rsidRPr="009B4435">
        <w:rPr>
          <w:b/>
        </w:rPr>
        <w:t>Oval amenities (closed) -</w:t>
      </w:r>
      <w:r w:rsidR="009B4435">
        <w:t xml:space="preserve"> </w:t>
      </w:r>
      <w:r w:rsidRPr="00B16829">
        <w:rPr>
          <w:b/>
        </w:rPr>
        <w:t>Vales Point Reserve (ongoing) –</w:t>
      </w:r>
      <w:r w:rsidR="00002DC6">
        <w:rPr>
          <w:b/>
        </w:rPr>
        <w:t xml:space="preserve"> </w:t>
      </w:r>
    </w:p>
    <w:p w14:paraId="2A6B28AA" w14:textId="308D5CBF" w:rsidR="00B16829" w:rsidRDefault="009B4435" w:rsidP="007D35E9">
      <w:pPr>
        <w:pStyle w:val="ListParagraph"/>
        <w:numPr>
          <w:ilvl w:val="0"/>
          <w:numId w:val="28"/>
        </w:numPr>
      </w:pPr>
      <w:r>
        <w:t>Stone migration – stainless steel grid attached to the side of the net seems to be working to stop stone migration into pool area. W</w:t>
      </w:r>
      <w:r w:rsidR="00B3092E">
        <w:t xml:space="preserve">SC </w:t>
      </w:r>
      <w:r w:rsidR="00793C32">
        <w:t>is still awaiting modelling plan re solution to stone migration from LMCC.</w:t>
      </w:r>
      <w:r w:rsidR="00B3092E">
        <w:t xml:space="preserve"> When </w:t>
      </w:r>
      <w:r w:rsidR="004C4544">
        <w:t>modelling document received WSC can proceed with funding source</w:t>
      </w:r>
      <w:r w:rsidR="00607CEF">
        <w:t>.</w:t>
      </w:r>
    </w:p>
    <w:p w14:paraId="2A6B28AC" w14:textId="2B156777" w:rsidR="00C33F39" w:rsidRDefault="007D35E9" w:rsidP="00FE76BE">
      <w:pPr>
        <w:pStyle w:val="ListParagraph"/>
        <w:numPr>
          <w:ilvl w:val="0"/>
          <w:numId w:val="28"/>
        </w:numPr>
      </w:pPr>
      <w:r>
        <w:t>Service Request to re-level the dislodged sandstone block outside male toilet – this request to be added to previous Service Request to realign sandstone blocks on foreshore.</w:t>
      </w:r>
    </w:p>
    <w:p w14:paraId="6F2EFF2B" w14:textId="10BED056" w:rsidR="00FE76BE" w:rsidRDefault="00FE76BE" w:rsidP="00FE76BE">
      <w:pPr>
        <w:pStyle w:val="ListParagraph"/>
        <w:numPr>
          <w:ilvl w:val="0"/>
          <w:numId w:val="28"/>
        </w:numPr>
      </w:pPr>
      <w:r w:rsidRPr="00FE76BE">
        <w:rPr>
          <w:i/>
          <w:u w:val="single"/>
        </w:rPr>
        <w:t>MOTION:</w:t>
      </w:r>
      <w:r>
        <w:t xml:space="preserve"> (Andrew Whitbourne) </w:t>
      </w:r>
      <w:r w:rsidRPr="00FE76BE">
        <w:rPr>
          <w:i/>
        </w:rPr>
        <w:t>Precinct write to WSC asking that the swimming pool net be cleaned summer.</w:t>
      </w:r>
    </w:p>
    <w:p w14:paraId="790004A3" w14:textId="034B351C" w:rsidR="00FE76BE" w:rsidRDefault="00FE76BE" w:rsidP="00FE76BE">
      <w:pPr>
        <w:pStyle w:val="ListParagraph"/>
        <w:ind w:left="405"/>
      </w:pPr>
      <w:r>
        <w:t>SECONDED  (Jan Regnis)    CARRIED</w:t>
      </w:r>
    </w:p>
    <w:p w14:paraId="045603D2" w14:textId="77777777" w:rsidR="007D35E9" w:rsidRDefault="007D35E9" w:rsidP="00FE76BE">
      <w:pPr>
        <w:pStyle w:val="ListParagraph"/>
        <w:ind w:left="0"/>
      </w:pPr>
    </w:p>
    <w:p w14:paraId="2428C28B" w14:textId="14D999D9" w:rsidR="009E4D6E" w:rsidRDefault="00B07095" w:rsidP="00104C84">
      <w:pPr>
        <w:pStyle w:val="ListParagraph"/>
        <w:ind w:left="0"/>
      </w:pPr>
      <w:r w:rsidRPr="00B07095">
        <w:rPr>
          <w:b/>
        </w:rPr>
        <w:t>Item 4:</w:t>
      </w:r>
      <w:r>
        <w:rPr>
          <w:b/>
        </w:rPr>
        <w:t xml:space="preserve"> Shared pathway (ongoing) – </w:t>
      </w:r>
      <w:r w:rsidR="009E4D6E">
        <w:t>Correspondence tabled from</w:t>
      </w:r>
      <w:r w:rsidR="00082701">
        <w:t>:</w:t>
      </w:r>
    </w:p>
    <w:p w14:paraId="2290F616" w14:textId="14356FBB" w:rsidR="00C114F8" w:rsidRDefault="009E4D6E" w:rsidP="009E4D6E">
      <w:pPr>
        <w:pStyle w:val="ListParagraph"/>
        <w:numPr>
          <w:ilvl w:val="0"/>
          <w:numId w:val="29"/>
        </w:numPr>
      </w:pPr>
      <w:r>
        <w:t>Chris Hartcher (Minister for Resources &amp; Energy, Central Coast Minister) re Delta Electricity security concerns;</w:t>
      </w:r>
    </w:p>
    <w:p w14:paraId="618F5CE5" w14:textId="19D37255" w:rsidR="009E4D6E" w:rsidRDefault="009E4D6E" w:rsidP="009E4D6E">
      <w:pPr>
        <w:pStyle w:val="ListParagraph"/>
        <w:numPr>
          <w:ilvl w:val="0"/>
          <w:numId w:val="29"/>
        </w:numPr>
      </w:pPr>
      <w:r>
        <w:t>Paul O’Toole (Parliamentary Secretary for Deputy Premier Andrew Stoner) stating that Vales Point Power Station’s occupation of Crown Land surr</w:t>
      </w:r>
      <w:r w:rsidR="00B04420">
        <w:t>ounding MP has never been formal</w:t>
      </w:r>
      <w:r>
        <w:t>ly authorised and that process in now underway but any funds obtained as compensation cannot be redirected to the Precinct.</w:t>
      </w:r>
    </w:p>
    <w:p w14:paraId="4ABE1204" w14:textId="77777777" w:rsidR="00E43832" w:rsidRDefault="00082701" w:rsidP="00E43832">
      <w:pPr>
        <w:ind w:left="45"/>
      </w:pPr>
      <w:r>
        <w:t xml:space="preserve">Swansea MP has held a meeting with Delta Electricity to discuss Delta’s concerns about the shared pathway proposal. A further meeting will be held involving Swansea MP, Crown Lands Dept and Precinct representatives on Monday, September 23 at 12noon at the truck parking bay on Vales Rd. The aim of the meeting is to define the Precinct’s </w:t>
      </w:r>
      <w:r>
        <w:lastRenderedPageBreak/>
        <w:t xml:space="preserve">objectives prior to a meeting in the next few weeks between Swansea MP and State Treasurer </w:t>
      </w:r>
      <w:r w:rsidR="00E43832">
        <w:t>to discuss the sale of Delta Electricity power stations and associated lands.</w:t>
      </w:r>
      <w:r>
        <w:t xml:space="preserve"> </w:t>
      </w:r>
    </w:p>
    <w:p w14:paraId="4C17356C" w14:textId="77777777" w:rsidR="00075931" w:rsidRDefault="00DB3F4F" w:rsidP="00075931">
      <w:pPr>
        <w:ind w:left="45"/>
      </w:pPr>
      <w:r w:rsidRPr="00DB3F4F">
        <w:rPr>
          <w:b/>
        </w:rPr>
        <w:t xml:space="preserve">Item 5:  </w:t>
      </w:r>
      <w:r w:rsidR="00082701">
        <w:rPr>
          <w:b/>
        </w:rPr>
        <w:t xml:space="preserve">Rubbish clean-up at </w:t>
      </w:r>
      <w:r w:rsidRPr="00DB3F4F">
        <w:rPr>
          <w:b/>
        </w:rPr>
        <w:t>Ruttleys Rd/Pacific Hwy intersection (ongoing) –</w:t>
      </w:r>
      <w:r w:rsidR="00FB2505">
        <w:rPr>
          <w:b/>
        </w:rPr>
        <w:t xml:space="preserve"> </w:t>
      </w:r>
      <w:r w:rsidR="00E43832" w:rsidRPr="00E43832">
        <w:t>Chairman</w:t>
      </w:r>
      <w:r w:rsidR="00E43832">
        <w:t xml:space="preserve"> held discussion with new WSC Roads &amp; Drainage Manager, Peter Murray, who has asked we write to him about our concerns.</w:t>
      </w:r>
    </w:p>
    <w:p w14:paraId="107EC447" w14:textId="1F668F5A" w:rsidR="00E43832" w:rsidRPr="00E43832" w:rsidRDefault="00E43832" w:rsidP="00075931">
      <w:pPr>
        <w:ind w:left="45"/>
      </w:pPr>
      <w:r w:rsidRPr="00E43832">
        <w:rPr>
          <w:i/>
          <w:u w:val="single"/>
        </w:rPr>
        <w:t>MOTION:</w:t>
      </w:r>
      <w:r>
        <w:t xml:space="preserve"> (Andrew Whitbourne) </w:t>
      </w:r>
      <w:r w:rsidRPr="00E43832">
        <w:rPr>
          <w:i/>
        </w:rPr>
        <w:t>The Precinct write to WSC outlining our concerns about rubbish dumped on the corner of Ruttleys Rd/Pacific Hwy and request that it be cleared.</w:t>
      </w:r>
      <w:r w:rsidR="00075931">
        <w:t xml:space="preserve">           </w:t>
      </w:r>
      <w:r>
        <w:t>SECONDED  (Peter Dean)    CARRIED</w:t>
      </w:r>
    </w:p>
    <w:p w14:paraId="2A6B28B1" w14:textId="53EA7DF0" w:rsidR="00912A4F" w:rsidRPr="00E43832" w:rsidRDefault="00DB3F4F" w:rsidP="00E43832">
      <w:pPr>
        <w:pStyle w:val="ListParagraph"/>
        <w:ind w:left="0"/>
      </w:pPr>
      <w:r w:rsidRPr="00DB3F4F">
        <w:rPr>
          <w:b/>
        </w:rPr>
        <w:t>Item 7: Eaton’s Hardware entry/exit on Ruttleys Rd (ongoing) –</w:t>
      </w:r>
      <w:r w:rsidR="00912A4F">
        <w:rPr>
          <w:b/>
        </w:rPr>
        <w:t xml:space="preserve"> </w:t>
      </w:r>
      <w:r w:rsidR="0016199C">
        <w:rPr>
          <w:b/>
        </w:rPr>
        <w:t xml:space="preserve"> </w:t>
      </w:r>
      <w:r w:rsidR="00E43832" w:rsidRPr="00E43832">
        <w:t>No further development</w:t>
      </w:r>
    </w:p>
    <w:p w14:paraId="2A6B28B2" w14:textId="361F86EF" w:rsidR="004E22DE" w:rsidRDefault="00DB3F4F" w:rsidP="00DB3F4F">
      <w:pPr>
        <w:pStyle w:val="ListParagraph"/>
        <w:ind w:left="0"/>
      </w:pPr>
      <w:r w:rsidRPr="00F95697">
        <w:rPr>
          <w:b/>
        </w:rPr>
        <w:t xml:space="preserve">Item 8: </w:t>
      </w:r>
      <w:r w:rsidR="00F95697" w:rsidRPr="00F95697">
        <w:rPr>
          <w:b/>
        </w:rPr>
        <w:t>Boat storage on waterfront reserve (</w:t>
      </w:r>
      <w:r w:rsidR="00E43832">
        <w:rPr>
          <w:b/>
        </w:rPr>
        <w:t>closed)</w:t>
      </w:r>
    </w:p>
    <w:p w14:paraId="2A6B28B3" w14:textId="05821F1A" w:rsidR="00912A4F" w:rsidRPr="000B3B09" w:rsidRDefault="00876DE8" w:rsidP="00275936">
      <w:pPr>
        <w:pStyle w:val="ListParagraph"/>
        <w:ind w:left="0"/>
        <w:rPr>
          <w:i/>
        </w:rPr>
      </w:pPr>
      <w:r w:rsidRPr="00876DE8">
        <w:rPr>
          <w:b/>
        </w:rPr>
        <w:t xml:space="preserve">Item 15: Ruttleys Rd/Wyee Rd intersection (ongoing) – </w:t>
      </w:r>
      <w:r w:rsidR="00951763" w:rsidRPr="00951763">
        <w:t>LMCC</w:t>
      </w:r>
      <w:r w:rsidR="00951763">
        <w:rPr>
          <w:b/>
        </w:rPr>
        <w:t xml:space="preserve"> </w:t>
      </w:r>
      <w:r w:rsidR="00951763">
        <w:t xml:space="preserve">plans to start construction work in January – delayed because Ausgrid </w:t>
      </w:r>
      <w:r w:rsidR="00A600BA">
        <w:t>needed to carry out some work there.</w:t>
      </w:r>
    </w:p>
    <w:p w14:paraId="2A6B28B4" w14:textId="77777777" w:rsidR="00303A75" w:rsidRPr="00670925" w:rsidRDefault="00876DE8" w:rsidP="00DB3F4F">
      <w:pPr>
        <w:pStyle w:val="ListParagraph"/>
        <w:ind w:left="0"/>
      </w:pPr>
      <w:r w:rsidRPr="00876DE8">
        <w:rPr>
          <w:b/>
        </w:rPr>
        <w:t>Item 16: Foreshore erosion (ongoing) –</w:t>
      </w:r>
      <w:r w:rsidR="00303A75">
        <w:rPr>
          <w:b/>
        </w:rPr>
        <w:t xml:space="preserve"> </w:t>
      </w:r>
      <w:r w:rsidR="003A4F89" w:rsidRPr="003A4F89">
        <w:t>Letter</w:t>
      </w:r>
      <w:r w:rsidR="003A4F89">
        <w:rPr>
          <w:b/>
        </w:rPr>
        <w:t xml:space="preserve"> </w:t>
      </w:r>
      <w:r w:rsidR="003A4F89" w:rsidRPr="003A4F89">
        <w:t>re</w:t>
      </w:r>
      <w:r w:rsidR="003A4F89">
        <w:rPr>
          <w:b/>
        </w:rPr>
        <w:t>-</w:t>
      </w:r>
      <w:r w:rsidR="003A4F89" w:rsidRPr="003A4F89">
        <w:t>sent</w:t>
      </w:r>
      <w:r w:rsidR="003A4F89">
        <w:rPr>
          <w:b/>
        </w:rPr>
        <w:t xml:space="preserve"> </w:t>
      </w:r>
      <w:r w:rsidR="003A4F89" w:rsidRPr="003A4F89">
        <w:t>to</w:t>
      </w:r>
      <w:r w:rsidR="003A4F89">
        <w:rPr>
          <w:b/>
        </w:rPr>
        <w:t xml:space="preserve"> </w:t>
      </w:r>
      <w:r w:rsidR="00B85BE2" w:rsidRPr="00B85BE2">
        <w:t>WSC</w:t>
      </w:r>
      <w:r w:rsidR="00B85BE2">
        <w:rPr>
          <w:b/>
        </w:rPr>
        <w:t xml:space="preserve"> </w:t>
      </w:r>
      <w:r w:rsidR="00303A75" w:rsidRPr="00303A75">
        <w:t xml:space="preserve">Martin Johnston </w:t>
      </w:r>
      <w:r w:rsidR="003A4F89">
        <w:t>asking for response to our original letter of April 2012</w:t>
      </w:r>
      <w:r w:rsidR="000B3B09" w:rsidRPr="00951763">
        <w:rPr>
          <w:i/>
        </w:rPr>
        <w:t xml:space="preserve"> </w:t>
      </w:r>
      <w:r w:rsidR="00670925">
        <w:rPr>
          <w:i/>
        </w:rPr>
        <w:t xml:space="preserve">– </w:t>
      </w:r>
      <w:r w:rsidR="00670925" w:rsidRPr="00670925">
        <w:t>still no response</w:t>
      </w:r>
    </w:p>
    <w:p w14:paraId="2A6B28B5" w14:textId="2A46454F" w:rsidR="000B0699" w:rsidRDefault="00876DE8" w:rsidP="00104C84">
      <w:pPr>
        <w:pStyle w:val="ListParagraph"/>
        <w:ind w:left="0"/>
      </w:pPr>
      <w:r w:rsidRPr="005045A3">
        <w:rPr>
          <w:b/>
        </w:rPr>
        <w:t xml:space="preserve">Item 17: </w:t>
      </w:r>
      <w:r w:rsidR="005045A3" w:rsidRPr="005045A3">
        <w:rPr>
          <w:b/>
        </w:rPr>
        <w:t>Concept plan for central MP recreational zone (ongoing) -</w:t>
      </w:r>
      <w:r w:rsidR="005045A3">
        <w:t xml:space="preserve">  </w:t>
      </w:r>
      <w:r w:rsidR="00E43832">
        <w:t>Suggestion that Vales Park and replacement of play equipment be included in plan.</w:t>
      </w:r>
      <w:r w:rsidR="006466B8">
        <w:t xml:space="preserve"> Discussion about funding and particularly the Trust Fund that was set-up as part of Chain Valley Colliery’s</w:t>
      </w:r>
      <w:r w:rsidR="00B04420">
        <w:t xml:space="preserve"> mine extension approval – ie. 3</w:t>
      </w:r>
      <w:r w:rsidR="006466B8">
        <w:t>.5cents per tonne of coal be deposited to the Trust Fund for community use. Further discussion resolved try to obtain funds for new play equipment and childproof safety fencing at the hall for use by the Playgroup.</w:t>
      </w:r>
    </w:p>
    <w:p w14:paraId="2187EFC3" w14:textId="0427D06F" w:rsidR="006466B8" w:rsidRPr="006466B8" w:rsidRDefault="006466B8" w:rsidP="006466B8">
      <w:pPr>
        <w:pStyle w:val="ListParagraph"/>
        <w:ind w:left="0"/>
        <w:rPr>
          <w:i/>
        </w:rPr>
      </w:pPr>
      <w:r w:rsidRPr="006466B8">
        <w:rPr>
          <w:i/>
          <w:u w:val="single"/>
        </w:rPr>
        <w:t>ACTION:</w:t>
      </w:r>
      <w:r w:rsidRPr="006466B8">
        <w:rPr>
          <w:i/>
        </w:rPr>
        <w:t xml:space="preserve"> a) Contact Playgroup for their comment – b) The Precinct write to Chain Valley Colliery (Chris Ellis) asking for approval to release funds from the Trust Fund to finance play equipment and safety fencing at the hall for the use of the Playgroup and preschool-age children.</w:t>
      </w:r>
    </w:p>
    <w:p w14:paraId="2A6B28B9" w14:textId="38D56B11" w:rsidR="00670925" w:rsidRDefault="00871F1C" w:rsidP="00B52F30">
      <w:pPr>
        <w:pStyle w:val="ListParagraph"/>
        <w:ind w:left="0"/>
      </w:pPr>
      <w:r>
        <w:rPr>
          <w:b/>
        </w:rPr>
        <w:t xml:space="preserve">Item 19: Security </w:t>
      </w:r>
      <w:r w:rsidR="0044292B">
        <w:rPr>
          <w:b/>
        </w:rPr>
        <w:t xml:space="preserve">on Vales Rd </w:t>
      </w:r>
      <w:r>
        <w:rPr>
          <w:b/>
        </w:rPr>
        <w:t xml:space="preserve">and at Hall </w:t>
      </w:r>
      <w:r w:rsidR="0044292B">
        <w:rPr>
          <w:b/>
        </w:rPr>
        <w:t xml:space="preserve">(ongoing) </w:t>
      </w:r>
      <w:r w:rsidR="0044292B" w:rsidRPr="00D02F4E">
        <w:t>–</w:t>
      </w:r>
      <w:r w:rsidR="00531AF5" w:rsidRPr="00D02F4E">
        <w:t xml:space="preserve"> </w:t>
      </w:r>
      <w:r w:rsidR="00B52F30">
        <w:t xml:space="preserve">It was discussed at the Executive Meeting that the Community Hall be included in any funding application to install security CCTV cameras. </w:t>
      </w:r>
      <w:r w:rsidR="00FF3764">
        <w:t>Information session will be held at February meeting.</w:t>
      </w:r>
    </w:p>
    <w:p w14:paraId="6E793175" w14:textId="77777777" w:rsidR="00FF3764" w:rsidRDefault="0044292B" w:rsidP="00C26E91">
      <w:pPr>
        <w:pStyle w:val="ListParagraph"/>
        <w:ind w:left="0"/>
        <w:rPr>
          <w:b/>
        </w:rPr>
      </w:pPr>
      <w:r>
        <w:rPr>
          <w:b/>
        </w:rPr>
        <w:t>Item 23: Roadworks on Ruttleys Rd (ongoing) –</w:t>
      </w:r>
      <w:r w:rsidR="00D02F4E">
        <w:rPr>
          <w:b/>
        </w:rPr>
        <w:t xml:space="preserve"> </w:t>
      </w:r>
    </w:p>
    <w:p w14:paraId="65E8B9A5" w14:textId="0BDB0E3B" w:rsidR="00B22181" w:rsidRDefault="00FF3764" w:rsidP="00FF3764">
      <w:pPr>
        <w:pStyle w:val="ListParagraph"/>
        <w:ind w:left="0"/>
        <w:rPr>
          <w:i/>
        </w:rPr>
      </w:pPr>
      <w:r w:rsidRPr="00574BE1">
        <w:rPr>
          <w:i/>
          <w:u w:val="single"/>
        </w:rPr>
        <w:t>MOTION:</w:t>
      </w:r>
      <w:r>
        <w:rPr>
          <w:b/>
        </w:rPr>
        <w:t xml:space="preserve"> </w:t>
      </w:r>
      <w:r w:rsidRPr="00FF3764">
        <w:t>(Andrew Whitbourne)</w:t>
      </w:r>
      <w:r>
        <w:rPr>
          <w:b/>
        </w:rPr>
        <w:t xml:space="preserve"> </w:t>
      </w:r>
      <w:r w:rsidR="00574BE1">
        <w:rPr>
          <w:i/>
        </w:rPr>
        <w:t xml:space="preserve">The Precinct write to WSC </w:t>
      </w:r>
      <w:r>
        <w:rPr>
          <w:i/>
        </w:rPr>
        <w:t>asking that in plannin</w:t>
      </w:r>
      <w:r w:rsidR="00B04420">
        <w:rPr>
          <w:i/>
        </w:rPr>
        <w:t xml:space="preserve">g roadworks along Ruttleys Rd - </w:t>
      </w:r>
      <w:r w:rsidR="00574BE1">
        <w:rPr>
          <w:i/>
        </w:rPr>
        <w:t xml:space="preserve">particularly on </w:t>
      </w:r>
      <w:r>
        <w:rPr>
          <w:i/>
        </w:rPr>
        <w:t xml:space="preserve">the causeway - that allowance to be made for installation of a future shared pathway across the causeway </w:t>
      </w:r>
      <w:r w:rsidR="00574BE1">
        <w:rPr>
          <w:i/>
        </w:rPr>
        <w:t>to the MP turn-off. Also to request a copy of the plan of work to be done along Ruttleys Rd.</w:t>
      </w:r>
    </w:p>
    <w:p w14:paraId="1C0BA17C" w14:textId="689604C8" w:rsidR="00574BE1" w:rsidRPr="00574BE1" w:rsidRDefault="00574BE1" w:rsidP="00FF3764">
      <w:pPr>
        <w:pStyle w:val="ListParagraph"/>
        <w:ind w:left="0"/>
      </w:pPr>
      <w:r w:rsidRPr="00574BE1">
        <w:t>SECONDED (Peter Dean)  CARRIED</w:t>
      </w:r>
    </w:p>
    <w:p w14:paraId="2A6B28C1" w14:textId="77777777" w:rsidR="00AA7D02" w:rsidRDefault="00AA7D02" w:rsidP="00C26E91">
      <w:pPr>
        <w:pStyle w:val="ListParagraph"/>
        <w:ind w:left="0"/>
        <w:rPr>
          <w:b/>
        </w:rPr>
      </w:pPr>
    </w:p>
    <w:p w14:paraId="2A6B28C2" w14:textId="77777777" w:rsidR="00EF6B7C" w:rsidRPr="00C26E91" w:rsidRDefault="00C26E91" w:rsidP="005862D0">
      <w:pPr>
        <w:pStyle w:val="ListParagraph"/>
        <w:rPr>
          <w:i/>
          <w:u w:val="single"/>
        </w:rPr>
      </w:pPr>
      <w:r w:rsidRPr="00C26E91">
        <w:rPr>
          <w:b/>
          <w:i/>
          <w:u w:val="single"/>
        </w:rPr>
        <w:t>CORRESPONDENCE</w:t>
      </w:r>
    </w:p>
    <w:p w14:paraId="2A6B28C3" w14:textId="4C00C166" w:rsidR="00EF6B7C" w:rsidRDefault="00EF6B7C" w:rsidP="00EF6B7C">
      <w:pPr>
        <w:pStyle w:val="ListParagraph"/>
        <w:ind w:left="0"/>
      </w:pPr>
      <w:r>
        <w:t xml:space="preserve">MOVED  for acceptance </w:t>
      </w:r>
      <w:r w:rsidR="00C01FC7">
        <w:t>(</w:t>
      </w:r>
      <w:r w:rsidR="00E17898">
        <w:t>Sue Murray</w:t>
      </w:r>
      <w:r w:rsidR="002254EB">
        <w:t>)</w:t>
      </w:r>
      <w:r w:rsidR="00574BE1">
        <w:t xml:space="preserve"> SECONDED (Peter Dean</w:t>
      </w:r>
      <w:r w:rsidR="00E17898">
        <w:t>)</w:t>
      </w:r>
      <w:r>
        <w:t xml:space="preserve"> CARRIED</w:t>
      </w:r>
    </w:p>
    <w:p w14:paraId="2A6B28C4" w14:textId="77777777" w:rsidR="00C26E91" w:rsidRDefault="00C26E91" w:rsidP="00C26E91">
      <w:pPr>
        <w:pStyle w:val="ListParagraph"/>
      </w:pPr>
    </w:p>
    <w:p w14:paraId="2A6B28C5" w14:textId="77777777" w:rsidR="009C5582" w:rsidRPr="00D1505B" w:rsidRDefault="00C26E91" w:rsidP="005862D0">
      <w:pPr>
        <w:pStyle w:val="ListParagraph"/>
        <w:rPr>
          <w:b/>
          <w:i/>
          <w:u w:val="single"/>
        </w:rPr>
      </w:pPr>
      <w:r w:rsidRPr="00C26E91">
        <w:rPr>
          <w:b/>
          <w:i/>
          <w:u w:val="single"/>
        </w:rPr>
        <w:t>TREASURERS’S REPORT</w:t>
      </w:r>
    </w:p>
    <w:p w14:paraId="2A6B28C6" w14:textId="57AE92C7" w:rsidR="00C26E91" w:rsidRDefault="00386C1E" w:rsidP="002254EB">
      <w:pPr>
        <w:pStyle w:val="Default"/>
        <w:rPr>
          <w:b/>
          <w:bCs/>
          <w:i/>
          <w:iCs/>
        </w:rPr>
      </w:pPr>
      <w:r>
        <w:rPr>
          <w:b/>
          <w:bCs/>
          <w:i/>
          <w:iCs/>
        </w:rPr>
        <w:t xml:space="preserve">Credit balance </w:t>
      </w:r>
      <w:r w:rsidR="00574BE1">
        <w:rPr>
          <w:b/>
          <w:bCs/>
          <w:i/>
          <w:iCs/>
        </w:rPr>
        <w:t>brought forward from 19/8</w:t>
      </w:r>
      <w:r w:rsidR="00445B54">
        <w:rPr>
          <w:b/>
          <w:bCs/>
          <w:i/>
          <w:iCs/>
        </w:rPr>
        <w:t>/2013</w:t>
      </w:r>
      <w:r w:rsidR="00C26E91" w:rsidRPr="00C26E91">
        <w:rPr>
          <w:b/>
          <w:bCs/>
          <w:i/>
          <w:iCs/>
        </w:rPr>
        <w:t xml:space="preserve"> </w:t>
      </w:r>
      <w:r w:rsidR="00C01FC7">
        <w:rPr>
          <w:b/>
          <w:bCs/>
          <w:i/>
          <w:iCs/>
        </w:rPr>
        <w:t xml:space="preserve">           </w:t>
      </w:r>
      <w:r w:rsidR="00C26E91" w:rsidRPr="00C26E91">
        <w:rPr>
          <w:b/>
          <w:bCs/>
          <w:i/>
          <w:iCs/>
        </w:rPr>
        <w:t>$</w:t>
      </w:r>
      <w:r w:rsidR="00574BE1">
        <w:rPr>
          <w:b/>
          <w:bCs/>
          <w:i/>
          <w:iCs/>
        </w:rPr>
        <w:t>169</w:t>
      </w:r>
      <w:r w:rsidR="00445B54">
        <w:rPr>
          <w:b/>
          <w:bCs/>
          <w:i/>
          <w:iCs/>
        </w:rPr>
        <w:t>.</w:t>
      </w:r>
      <w:r w:rsidR="00574BE1">
        <w:rPr>
          <w:b/>
          <w:bCs/>
          <w:i/>
          <w:iCs/>
        </w:rPr>
        <w:t>15</w:t>
      </w:r>
    </w:p>
    <w:p w14:paraId="2A6B28C7" w14:textId="77777777" w:rsidR="00CB2C51" w:rsidRDefault="00CB2C51" w:rsidP="002254EB">
      <w:pPr>
        <w:pStyle w:val="Default"/>
        <w:rPr>
          <w:b/>
          <w:bCs/>
          <w:i/>
          <w:iCs/>
        </w:rPr>
      </w:pPr>
    </w:p>
    <w:p w14:paraId="2A6B28C8" w14:textId="0C1948CA" w:rsidR="00386C1E" w:rsidRDefault="00386C1E" w:rsidP="002254EB">
      <w:pPr>
        <w:pStyle w:val="Default"/>
        <w:rPr>
          <w:b/>
          <w:bCs/>
          <w:i/>
          <w:iCs/>
        </w:rPr>
      </w:pPr>
      <w:r>
        <w:rPr>
          <w:b/>
          <w:bCs/>
          <w:i/>
          <w:iCs/>
        </w:rPr>
        <w:t>Incomings</w:t>
      </w:r>
      <w:r w:rsidR="00574BE1">
        <w:rPr>
          <w:b/>
          <w:bCs/>
          <w:i/>
          <w:iCs/>
        </w:rPr>
        <w:t xml:space="preserve"> </w:t>
      </w:r>
      <w:bookmarkStart w:id="0" w:name="_GoBack"/>
      <w:bookmarkEnd w:id="0"/>
    </w:p>
    <w:p w14:paraId="2A6B28C9" w14:textId="77777777" w:rsidR="00386C1E" w:rsidRPr="00CB2C51" w:rsidRDefault="00386C1E" w:rsidP="002254EB">
      <w:pPr>
        <w:pStyle w:val="Default"/>
        <w:rPr>
          <w:bCs/>
          <w:iCs/>
        </w:rPr>
      </w:pPr>
      <w:r w:rsidRPr="00CB2C51">
        <w:rPr>
          <w:bCs/>
          <w:iCs/>
        </w:rPr>
        <w:t>Nil</w:t>
      </w:r>
    </w:p>
    <w:p w14:paraId="2A6B28CA" w14:textId="77777777" w:rsidR="00386C1E" w:rsidRDefault="00386C1E" w:rsidP="002254EB">
      <w:pPr>
        <w:pStyle w:val="Default"/>
        <w:rPr>
          <w:b/>
          <w:bCs/>
          <w:i/>
          <w:iCs/>
        </w:rPr>
      </w:pPr>
      <w:r>
        <w:rPr>
          <w:b/>
          <w:bCs/>
          <w:i/>
          <w:iCs/>
        </w:rPr>
        <w:t>Outgoings</w:t>
      </w:r>
    </w:p>
    <w:p w14:paraId="2A6B28CB" w14:textId="528796BD" w:rsidR="00386C1E" w:rsidRPr="00474FCD" w:rsidRDefault="00574BE1" w:rsidP="002254EB">
      <w:pPr>
        <w:pStyle w:val="Default"/>
        <w:rPr>
          <w:bCs/>
          <w:iCs/>
        </w:rPr>
      </w:pPr>
      <w:r>
        <w:rPr>
          <w:bCs/>
          <w:iCs/>
        </w:rPr>
        <w:t>Nil</w:t>
      </w:r>
    </w:p>
    <w:p w14:paraId="2A6B28CF" w14:textId="5BACE3A4" w:rsidR="00445B54" w:rsidRDefault="00574BE1" w:rsidP="002254EB">
      <w:pPr>
        <w:pStyle w:val="Default"/>
        <w:rPr>
          <w:b/>
          <w:bCs/>
          <w:i/>
          <w:iCs/>
        </w:rPr>
      </w:pPr>
      <w:r>
        <w:rPr>
          <w:b/>
          <w:bCs/>
          <w:i/>
          <w:iCs/>
        </w:rPr>
        <w:t>Credit balance 16</w:t>
      </w:r>
      <w:r w:rsidR="00A37F2C">
        <w:rPr>
          <w:b/>
          <w:bCs/>
          <w:i/>
          <w:iCs/>
        </w:rPr>
        <w:t xml:space="preserve"> </w:t>
      </w:r>
      <w:r>
        <w:rPr>
          <w:b/>
          <w:bCs/>
          <w:i/>
          <w:iCs/>
        </w:rPr>
        <w:t>September</w:t>
      </w:r>
      <w:r w:rsidR="00CB2C51">
        <w:rPr>
          <w:b/>
          <w:bCs/>
          <w:i/>
          <w:iCs/>
        </w:rPr>
        <w:t xml:space="preserve"> 2013           </w:t>
      </w:r>
      <w:r w:rsidR="00445B54">
        <w:rPr>
          <w:b/>
          <w:bCs/>
          <w:i/>
          <w:iCs/>
        </w:rPr>
        <w:t xml:space="preserve">      </w:t>
      </w:r>
      <w:r>
        <w:rPr>
          <w:b/>
          <w:bCs/>
          <w:i/>
          <w:iCs/>
        </w:rPr>
        <w:t xml:space="preserve">                  </w:t>
      </w:r>
      <w:r w:rsidR="00445B54">
        <w:rPr>
          <w:b/>
          <w:bCs/>
          <w:i/>
          <w:iCs/>
        </w:rPr>
        <w:t xml:space="preserve"> </w:t>
      </w:r>
      <w:r w:rsidR="00CB2C51">
        <w:rPr>
          <w:b/>
          <w:bCs/>
          <w:i/>
          <w:iCs/>
        </w:rPr>
        <w:t>$</w:t>
      </w:r>
      <w:r w:rsidR="00445B54">
        <w:rPr>
          <w:b/>
          <w:bCs/>
          <w:i/>
          <w:iCs/>
        </w:rPr>
        <w:t>169.15</w:t>
      </w:r>
    </w:p>
    <w:p w14:paraId="2A6B28D0" w14:textId="699D3BAD" w:rsidR="00445B54" w:rsidRPr="00075931" w:rsidRDefault="00445B54" w:rsidP="002254EB">
      <w:pPr>
        <w:pStyle w:val="Default"/>
        <w:rPr>
          <w:bCs/>
          <w:iCs/>
          <w:sz w:val="22"/>
          <w:szCs w:val="22"/>
        </w:rPr>
      </w:pPr>
      <w:r w:rsidRPr="00075931">
        <w:rPr>
          <w:bCs/>
          <w:iCs/>
          <w:sz w:val="22"/>
          <w:szCs w:val="22"/>
        </w:rPr>
        <w:t>MOVED for acceptance (B</w:t>
      </w:r>
      <w:r w:rsidR="00A37F2C" w:rsidRPr="00075931">
        <w:rPr>
          <w:bCs/>
          <w:iCs/>
          <w:sz w:val="22"/>
          <w:szCs w:val="22"/>
        </w:rPr>
        <w:t>ruce Edgell</w:t>
      </w:r>
      <w:r w:rsidRPr="00075931">
        <w:rPr>
          <w:bCs/>
          <w:iCs/>
          <w:sz w:val="22"/>
          <w:szCs w:val="22"/>
        </w:rPr>
        <w:t>)   SECONDED  (</w:t>
      </w:r>
      <w:r w:rsidR="00574BE1" w:rsidRPr="00075931">
        <w:rPr>
          <w:bCs/>
          <w:iCs/>
          <w:sz w:val="22"/>
          <w:szCs w:val="22"/>
        </w:rPr>
        <w:t>Bart Vanderzee</w:t>
      </w:r>
      <w:r w:rsidRPr="00075931">
        <w:rPr>
          <w:bCs/>
          <w:iCs/>
          <w:sz w:val="22"/>
          <w:szCs w:val="22"/>
        </w:rPr>
        <w:t>)    CARRIED</w:t>
      </w:r>
    </w:p>
    <w:p w14:paraId="7E166B81" w14:textId="77777777" w:rsidR="00A37F2C" w:rsidRDefault="00A37F2C" w:rsidP="002254EB">
      <w:pPr>
        <w:pStyle w:val="Default"/>
        <w:rPr>
          <w:bCs/>
          <w:iCs/>
        </w:rPr>
      </w:pPr>
    </w:p>
    <w:p w14:paraId="2A6B28D2" w14:textId="77777777" w:rsidR="00C26E91" w:rsidRPr="000E3E36" w:rsidRDefault="00737160" w:rsidP="005862D0">
      <w:pPr>
        <w:pStyle w:val="ListParagraph"/>
        <w:rPr>
          <w:i/>
          <w:u w:val="single"/>
        </w:rPr>
      </w:pPr>
      <w:r>
        <w:rPr>
          <w:b/>
          <w:bCs/>
          <w:i/>
          <w:iCs/>
          <w:u w:val="single"/>
        </w:rPr>
        <w:lastRenderedPageBreak/>
        <w:t xml:space="preserve">NEW </w:t>
      </w:r>
      <w:r w:rsidR="00C26E91" w:rsidRPr="00C26E91">
        <w:rPr>
          <w:b/>
          <w:bCs/>
          <w:i/>
          <w:iCs/>
          <w:u w:val="single"/>
        </w:rPr>
        <w:t>BUSINESS</w:t>
      </w:r>
    </w:p>
    <w:p w14:paraId="7B2BE9A8" w14:textId="77777777" w:rsidR="0086774A" w:rsidRPr="0086774A" w:rsidRDefault="00D84D73" w:rsidP="0086774A">
      <w:pPr>
        <w:pStyle w:val="ListParagraph"/>
        <w:numPr>
          <w:ilvl w:val="0"/>
          <w:numId w:val="19"/>
        </w:numPr>
        <w:rPr>
          <w:i/>
          <w:u w:val="single"/>
        </w:rPr>
      </w:pPr>
      <w:r w:rsidRPr="00826667">
        <w:rPr>
          <w:i/>
          <w:u w:val="single"/>
        </w:rPr>
        <w:t>MOTION:</w:t>
      </w:r>
      <w:r>
        <w:t xml:space="preserve"> (Andrew Whitbourne) </w:t>
      </w:r>
      <w:r w:rsidRPr="0086774A">
        <w:rPr>
          <w:i/>
        </w:rPr>
        <w:t xml:space="preserve">The Precinct write to WSC asking to clear the </w:t>
      </w:r>
      <w:r w:rsidR="00826667" w:rsidRPr="0086774A">
        <w:rPr>
          <w:i/>
        </w:rPr>
        <w:t xml:space="preserve">area of obstructions behind the steel railing along the stretch of Ruttleys Rd from Construction Rd to the Mannering Colliery intersection to allow  safe passage for anyone using that </w:t>
      </w:r>
      <w:r w:rsidR="0086774A" w:rsidRPr="0086774A">
        <w:rPr>
          <w:i/>
        </w:rPr>
        <w:t>section of road verge</w:t>
      </w:r>
      <w:r w:rsidR="00826667" w:rsidRPr="0086774A">
        <w:rPr>
          <w:i/>
        </w:rPr>
        <w:t xml:space="preserve">. </w:t>
      </w:r>
    </w:p>
    <w:p w14:paraId="23CD82DD" w14:textId="635ED1EF" w:rsidR="00C0505B" w:rsidRDefault="0086774A" w:rsidP="00C0505B">
      <w:pPr>
        <w:pStyle w:val="ListParagraph"/>
        <w:ind w:left="1080"/>
      </w:pPr>
      <w:r w:rsidRPr="0086774A">
        <w:t>SECONDED (Jan Regnis)  CARRIED</w:t>
      </w:r>
    </w:p>
    <w:p w14:paraId="577771D9" w14:textId="77777777" w:rsidR="00843783" w:rsidRDefault="00F90A8B" w:rsidP="00C0505B">
      <w:pPr>
        <w:pStyle w:val="ListParagraph"/>
        <w:numPr>
          <w:ilvl w:val="0"/>
          <w:numId w:val="19"/>
        </w:numPr>
      </w:pPr>
      <w:r>
        <w:t>Further to Motion carried at August meeting – Executive has  nominated key issu</w:t>
      </w:r>
      <w:r w:rsidR="00F77117">
        <w:t xml:space="preserve">es, which are:  </w:t>
      </w:r>
    </w:p>
    <w:p w14:paraId="6FDD851A" w14:textId="567258E5" w:rsidR="00843783" w:rsidRDefault="00843783" w:rsidP="00F108B1">
      <w:pPr>
        <w:pStyle w:val="ListParagraph"/>
        <w:numPr>
          <w:ilvl w:val="0"/>
          <w:numId w:val="30"/>
        </w:numPr>
      </w:pPr>
      <w:r>
        <w:t>R</w:t>
      </w:r>
      <w:r w:rsidR="00F77117">
        <w:t>esolution to stone migration into swimming poo</w:t>
      </w:r>
      <w:r>
        <w:t>l</w:t>
      </w:r>
    </w:p>
    <w:p w14:paraId="6DB8FA9A" w14:textId="0B9A7B48" w:rsidR="00843783" w:rsidRDefault="00843783" w:rsidP="00F108B1">
      <w:pPr>
        <w:pStyle w:val="ListParagraph"/>
        <w:numPr>
          <w:ilvl w:val="0"/>
          <w:numId w:val="30"/>
        </w:numPr>
      </w:pPr>
      <w:r>
        <w:t>R</w:t>
      </w:r>
      <w:r w:rsidR="00F77117">
        <w:t>ectification of drainage to ultimately a</w:t>
      </w:r>
      <w:r>
        <w:t xml:space="preserve">llow the implementation of </w:t>
      </w:r>
      <w:r w:rsidR="00F77117">
        <w:t xml:space="preserve">car parking along the oval perimeter </w:t>
      </w:r>
      <w:r>
        <w:t>on Dunvegan St</w:t>
      </w:r>
    </w:p>
    <w:p w14:paraId="007D2D5C" w14:textId="314F0FD6" w:rsidR="00597F5B" w:rsidRDefault="00843783" w:rsidP="00F108B1">
      <w:pPr>
        <w:pStyle w:val="ListParagraph"/>
        <w:numPr>
          <w:ilvl w:val="0"/>
          <w:numId w:val="30"/>
        </w:numPr>
      </w:pPr>
      <w:r>
        <w:t xml:space="preserve">Resolution to the long-term safety  concerns about the entry/exit of the Eaton’s Hardware site  on to Ruttleys Rd </w:t>
      </w:r>
    </w:p>
    <w:p w14:paraId="4141CF88" w14:textId="66DEE0F4" w:rsidR="00597F5B" w:rsidRDefault="00597F5B" w:rsidP="00F108B1">
      <w:pPr>
        <w:pStyle w:val="ListParagraph"/>
        <w:numPr>
          <w:ilvl w:val="0"/>
          <w:numId w:val="30"/>
        </w:numPr>
      </w:pPr>
      <w:r>
        <w:t>Cle</w:t>
      </w:r>
      <w:r w:rsidR="00B04420">
        <w:t>an-up of rubbish dumped (includ</w:t>
      </w:r>
      <w:r>
        <w:t>ing asbestos) on the corner of Ruttleys Rd/Pacific Hwy</w:t>
      </w:r>
    </w:p>
    <w:p w14:paraId="4B4E4E32" w14:textId="42F8B92C" w:rsidR="006D0BAB" w:rsidRDefault="00597F5B" w:rsidP="00F108B1">
      <w:pPr>
        <w:pStyle w:val="ListParagraph"/>
        <w:numPr>
          <w:ilvl w:val="0"/>
          <w:numId w:val="30"/>
        </w:numPr>
      </w:pPr>
      <w:r>
        <w:t>Shared pathway proposal to link the existing pathways</w:t>
      </w:r>
      <w:r w:rsidR="00B04420">
        <w:t xml:space="preserve"> between MP andChain Valley Bay</w:t>
      </w:r>
    </w:p>
    <w:p w14:paraId="5BC3C27A" w14:textId="65B79E6D" w:rsidR="00903F39" w:rsidRDefault="006D0BAB" w:rsidP="006D0BAB">
      <w:r>
        <w:t xml:space="preserve">Letter sent to Doug Vincent asking he attend </w:t>
      </w:r>
      <w:r w:rsidR="00903F39">
        <w:t>our Precinct August meeting to discuss these matters – no response. Meeting resolved that Precinct would invite Councillor Greg Best to the Precinct October meeting.</w:t>
      </w:r>
    </w:p>
    <w:p w14:paraId="0A021592" w14:textId="264E9B11" w:rsidR="00503541" w:rsidRDefault="00503541" w:rsidP="00503541">
      <w:pPr>
        <w:pStyle w:val="ListParagraph"/>
        <w:numPr>
          <w:ilvl w:val="0"/>
          <w:numId w:val="19"/>
        </w:numPr>
      </w:pPr>
      <w:r>
        <w:t>Precinct Business Activity Record tabled by Chairman. Document to be emailed to all Cttee. Trevor Wrightston commended the Chairman for the excellent job done on compiling the Record and also thanked him for the many hours of work put into the Precinct on behalf of the community.</w:t>
      </w:r>
    </w:p>
    <w:p w14:paraId="67A5C813" w14:textId="201049EC" w:rsidR="00C0505B" w:rsidRDefault="00503541" w:rsidP="00F13452">
      <w:pPr>
        <w:pStyle w:val="ListParagraph"/>
        <w:numPr>
          <w:ilvl w:val="0"/>
          <w:numId w:val="19"/>
        </w:numPr>
      </w:pPr>
      <w:r>
        <w:t>Airport proposal – Cllr Vincent had previously contacted Chairman to find out the community’s position on the proposal for an airport at Wallarah.  The meeting decided more information was needed and the subject would be raised with Cllr Best if he accepts our invitation to the next meeting.</w:t>
      </w:r>
    </w:p>
    <w:p w14:paraId="5DF96EBF" w14:textId="77777777" w:rsidR="00C0505B" w:rsidRPr="0086774A" w:rsidRDefault="00C0505B" w:rsidP="0086774A">
      <w:pPr>
        <w:pStyle w:val="ListParagraph"/>
        <w:ind w:left="1080"/>
      </w:pPr>
    </w:p>
    <w:p w14:paraId="2A6B28D8" w14:textId="5EAFC8B7" w:rsidR="00964AA9" w:rsidRPr="00503541" w:rsidRDefault="00E24C19" w:rsidP="00503541">
      <w:pPr>
        <w:rPr>
          <w:u w:val="single"/>
        </w:rPr>
      </w:pPr>
      <w:r w:rsidRPr="00503541">
        <w:rPr>
          <w:b/>
          <w:u w:val="single"/>
        </w:rPr>
        <w:t xml:space="preserve">COMMUNITY GROUP REPORTS </w:t>
      </w:r>
    </w:p>
    <w:p w14:paraId="2A6B28DA" w14:textId="59453D11" w:rsidR="005D2732" w:rsidRDefault="00964AA9" w:rsidP="0052200D">
      <w:pPr>
        <w:pStyle w:val="ListParagraph"/>
        <w:ind w:left="1440"/>
      </w:pPr>
      <w:r w:rsidRPr="0043646D">
        <w:rPr>
          <w:b/>
        </w:rPr>
        <w:t>Tidy</w:t>
      </w:r>
      <w:r>
        <w:t xml:space="preserve"> </w:t>
      </w:r>
      <w:r w:rsidRPr="0043646D">
        <w:rPr>
          <w:b/>
        </w:rPr>
        <w:t>Towns</w:t>
      </w:r>
      <w:r w:rsidR="005D2732">
        <w:t xml:space="preserve"> (Rob Regnis) </w:t>
      </w:r>
      <w:r w:rsidR="00642EC3">
        <w:t xml:space="preserve">– Key points: </w:t>
      </w:r>
      <w:r w:rsidR="00503541">
        <w:t xml:space="preserve">Small ceremony to mark the completion of the entry sign will be held on-site at 10am on Thursday September 26; WSC </w:t>
      </w:r>
      <w:r w:rsidR="006404D0">
        <w:t>progress on DA for site of second storage container has lapsed due to the site at rear of community hall being withdrawn from application; last month’s activities include</w:t>
      </w:r>
      <w:r w:rsidR="00B13A54">
        <w:t>d</w:t>
      </w:r>
      <w:r w:rsidR="006404D0">
        <w:t xml:space="preserve"> </w:t>
      </w:r>
      <w:r w:rsidR="00B13A54">
        <w:t>clean-up of hall grounds</w:t>
      </w:r>
      <w:r w:rsidR="006404D0">
        <w:t>, graffiti removal, litter collection, trimming overgrowth at The Point amenities and fundraising</w:t>
      </w:r>
      <w:r w:rsidR="00642EC3">
        <w:t>.</w:t>
      </w:r>
    </w:p>
    <w:p w14:paraId="4D18D7EE" w14:textId="33E934C7" w:rsidR="006404D0" w:rsidRDefault="006404D0" w:rsidP="0052200D">
      <w:pPr>
        <w:pStyle w:val="ListParagraph"/>
        <w:ind w:left="1440"/>
      </w:pPr>
      <w:r w:rsidRPr="006404D0">
        <w:t xml:space="preserve">Trevor Wrightson, on behalf of the Hall Committee, thanked Tidy Towns for the </w:t>
      </w:r>
      <w:r w:rsidR="00B13A54">
        <w:t xml:space="preserve">clean-up and </w:t>
      </w:r>
      <w:r w:rsidRPr="006404D0">
        <w:t>work they did in the gardens prior to federal elections.</w:t>
      </w:r>
    </w:p>
    <w:p w14:paraId="7A9FBB35" w14:textId="77777777" w:rsidR="006404D0" w:rsidRPr="006404D0" w:rsidRDefault="006404D0" w:rsidP="0052200D">
      <w:pPr>
        <w:pStyle w:val="ListParagraph"/>
        <w:ind w:left="1440"/>
        <w:rPr>
          <w:i/>
        </w:rPr>
      </w:pPr>
    </w:p>
    <w:p w14:paraId="2A6B28DC" w14:textId="789C018B" w:rsidR="002F6317" w:rsidRDefault="00222D8F" w:rsidP="00642EC3">
      <w:pPr>
        <w:pStyle w:val="ListParagraph"/>
        <w:ind w:left="1440"/>
        <w:rPr>
          <w:b/>
          <w:i/>
          <w:u w:val="single"/>
        </w:rPr>
      </w:pPr>
      <w:r>
        <w:rPr>
          <w:b/>
        </w:rPr>
        <w:t xml:space="preserve">Meeting closed </w:t>
      </w:r>
      <w:r w:rsidR="006404D0">
        <w:rPr>
          <w:b/>
        </w:rPr>
        <w:t>9.05</w:t>
      </w:r>
      <w:r w:rsidR="005852BF">
        <w:rPr>
          <w:b/>
        </w:rPr>
        <w:t xml:space="preserve"> </w:t>
      </w:r>
      <w:r w:rsidR="002F6317" w:rsidRPr="00E24C19">
        <w:rPr>
          <w:b/>
        </w:rPr>
        <w:t xml:space="preserve">pm   </w:t>
      </w:r>
      <w:r w:rsidR="0011795D" w:rsidRPr="00E24C19">
        <w:rPr>
          <w:b/>
        </w:rPr>
        <w:t xml:space="preserve">                           </w:t>
      </w:r>
      <w:r w:rsidR="005852BF">
        <w:rPr>
          <w:b/>
        </w:rPr>
        <w:t xml:space="preserve">                         </w:t>
      </w:r>
      <w:r w:rsidR="0011795D" w:rsidRPr="00E24C19">
        <w:rPr>
          <w:b/>
        </w:rPr>
        <w:t xml:space="preserve">  </w:t>
      </w:r>
      <w:r w:rsidR="002F6317" w:rsidRPr="00E24C19">
        <w:rPr>
          <w:b/>
          <w:i/>
          <w:u w:val="single"/>
        </w:rPr>
        <w:t xml:space="preserve">NEXT MEETING: </w:t>
      </w:r>
      <w:r w:rsidR="00AD6164" w:rsidRPr="00E24C19">
        <w:rPr>
          <w:b/>
          <w:i/>
          <w:u w:val="single"/>
        </w:rPr>
        <w:t xml:space="preserve"> </w:t>
      </w:r>
      <w:r w:rsidR="006404D0">
        <w:rPr>
          <w:b/>
          <w:i/>
          <w:u w:val="single"/>
        </w:rPr>
        <w:t>Monday, October 21</w:t>
      </w:r>
      <w:r w:rsidR="00AD6164" w:rsidRPr="00E24C19">
        <w:rPr>
          <w:b/>
          <w:i/>
          <w:u w:val="single"/>
        </w:rPr>
        <w:t>, 2013</w:t>
      </w:r>
    </w:p>
    <w:p w14:paraId="3F489418" w14:textId="149A9634" w:rsidR="009D4204" w:rsidRPr="006404D0" w:rsidRDefault="009D4204" w:rsidP="00E24C19">
      <w:pPr>
        <w:rPr>
          <w:i/>
        </w:rPr>
      </w:pPr>
      <w:r w:rsidRPr="009D4204">
        <w:rPr>
          <w:b/>
          <w:i/>
          <w:u w:val="single"/>
        </w:rPr>
        <w:t>NOTE:</w:t>
      </w:r>
      <w:r w:rsidRPr="009D4204">
        <w:rPr>
          <w:b/>
          <w:i/>
        </w:rPr>
        <w:t xml:space="preserve"> </w:t>
      </w:r>
      <w:r w:rsidRPr="009D4204">
        <w:rPr>
          <w:b/>
          <w:i/>
        </w:rPr>
        <w:tab/>
      </w:r>
      <w:r w:rsidR="006404D0" w:rsidRPr="006404D0">
        <w:rPr>
          <w:i/>
        </w:rPr>
        <w:t>Mannering Park Primary School principal Maureen Parry  will address our October meeting about how initiatives in the Gonski Report will affect our local school and its pupils.</w:t>
      </w:r>
    </w:p>
    <w:sectPr w:rsidR="009D4204" w:rsidRPr="006404D0" w:rsidSect="000B0699">
      <w:footerReference w:type="default" r:id="rId8"/>
      <w:pgSz w:w="12240" w:h="15840"/>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3DBBA" w14:textId="77777777" w:rsidR="00F811F6" w:rsidRDefault="00F811F6" w:rsidP="002F6317">
      <w:pPr>
        <w:spacing w:after="0" w:line="240" w:lineRule="auto"/>
      </w:pPr>
      <w:r>
        <w:separator/>
      </w:r>
    </w:p>
  </w:endnote>
  <w:endnote w:type="continuationSeparator" w:id="0">
    <w:p w14:paraId="28001941" w14:textId="77777777" w:rsidR="00F811F6" w:rsidRDefault="00F811F6" w:rsidP="002F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B28E1" w14:textId="77777777" w:rsidR="002F6317" w:rsidRDefault="002F6317" w:rsidP="000B0699">
    <w:pPr>
      <w:pStyle w:val="Footer"/>
      <w:pBdr>
        <w:top w:val="thinThickSmallGap" w:sz="24" w:space="0" w:color="622423"/>
      </w:pBdr>
      <w:jc w:val="right"/>
      <w:rPr>
        <w:rFonts w:ascii="Cambria" w:hAnsi="Cambria"/>
      </w:rPr>
    </w:pPr>
    <w:r>
      <w:rPr>
        <w:rFonts w:ascii="Cambria" w:hAnsi="Cambria"/>
      </w:rPr>
      <w:t xml:space="preserve">Page </w:t>
    </w:r>
    <w:r w:rsidR="00BC14A3">
      <w:fldChar w:fldCharType="begin"/>
    </w:r>
    <w:r w:rsidR="00BB0D46">
      <w:instrText xml:space="preserve"> PAGE   \* MERGEFORMAT </w:instrText>
    </w:r>
    <w:r w:rsidR="00BC14A3">
      <w:fldChar w:fldCharType="separate"/>
    </w:r>
    <w:r w:rsidR="00075931" w:rsidRPr="00075931">
      <w:rPr>
        <w:rFonts w:ascii="Cambria" w:hAnsi="Cambria"/>
        <w:noProof/>
      </w:rPr>
      <w:t>3</w:t>
    </w:r>
    <w:r w:rsidR="00BC14A3">
      <w:rPr>
        <w:rFonts w:ascii="Cambria" w:hAnsi="Cambria"/>
        <w:noProof/>
      </w:rPr>
      <w:fldChar w:fldCharType="end"/>
    </w:r>
  </w:p>
  <w:p w14:paraId="2A6B28E2" w14:textId="77777777" w:rsidR="002F6317" w:rsidRDefault="002F6317" w:rsidP="002F63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27F2F" w14:textId="77777777" w:rsidR="00F811F6" w:rsidRDefault="00F811F6" w:rsidP="002F6317">
      <w:pPr>
        <w:spacing w:after="0" w:line="240" w:lineRule="auto"/>
      </w:pPr>
      <w:r>
        <w:separator/>
      </w:r>
    </w:p>
  </w:footnote>
  <w:footnote w:type="continuationSeparator" w:id="0">
    <w:p w14:paraId="795CFCAE" w14:textId="77777777" w:rsidR="00F811F6" w:rsidRDefault="00F811F6" w:rsidP="002F6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55F0"/>
    <w:multiLevelType w:val="hybridMultilevel"/>
    <w:tmpl w:val="4370AAFC"/>
    <w:lvl w:ilvl="0" w:tplc="77067E56">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3F451B2"/>
    <w:multiLevelType w:val="hybridMultilevel"/>
    <w:tmpl w:val="271EEC70"/>
    <w:lvl w:ilvl="0" w:tplc="65B42ED0">
      <w:numFmt w:val="bullet"/>
      <w:lvlText w:val="-"/>
      <w:lvlJc w:val="left"/>
      <w:pPr>
        <w:ind w:left="1440" w:hanging="360"/>
      </w:pPr>
      <w:rPr>
        <w:rFonts w:ascii="Calibri" w:eastAsia="Calibri"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8DF5137"/>
    <w:multiLevelType w:val="hybridMultilevel"/>
    <w:tmpl w:val="C2AA8930"/>
    <w:lvl w:ilvl="0" w:tplc="34201012">
      <w:start w:val="1"/>
      <w:numFmt w:val="lowerLetter"/>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1AFA26A4"/>
    <w:multiLevelType w:val="hybridMultilevel"/>
    <w:tmpl w:val="1F4AD4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74C76"/>
    <w:multiLevelType w:val="hybridMultilevel"/>
    <w:tmpl w:val="7EFAE4FE"/>
    <w:lvl w:ilvl="0" w:tplc="A370743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CD13CD"/>
    <w:multiLevelType w:val="hybridMultilevel"/>
    <w:tmpl w:val="8F7ADFE8"/>
    <w:lvl w:ilvl="0" w:tplc="76D6676E">
      <w:start w:val="1"/>
      <w:numFmt w:val="lowerLetter"/>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594641A"/>
    <w:multiLevelType w:val="hybridMultilevel"/>
    <w:tmpl w:val="07AEEFC2"/>
    <w:lvl w:ilvl="0" w:tplc="A5ECBADA">
      <w:start w:val="1"/>
      <w:numFmt w:val="lowerLetter"/>
      <w:lvlText w:val="%1)"/>
      <w:lvlJc w:val="left"/>
      <w:pPr>
        <w:ind w:left="1800" w:hanging="360"/>
      </w:pPr>
      <w:rPr>
        <w:rFonts w:ascii="Calibri" w:eastAsia="Calibri"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E2F6B19"/>
    <w:multiLevelType w:val="hybridMultilevel"/>
    <w:tmpl w:val="9D6233A4"/>
    <w:lvl w:ilvl="0" w:tplc="AB34663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AE5300"/>
    <w:multiLevelType w:val="hybridMultilevel"/>
    <w:tmpl w:val="B7E4250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32AE0CFA"/>
    <w:multiLevelType w:val="hybridMultilevel"/>
    <w:tmpl w:val="9FD63F5A"/>
    <w:lvl w:ilvl="0" w:tplc="0BEA7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CE2D0F"/>
    <w:multiLevelType w:val="hybridMultilevel"/>
    <w:tmpl w:val="9DB009C2"/>
    <w:lvl w:ilvl="0" w:tplc="89586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CC3F1E"/>
    <w:multiLevelType w:val="hybridMultilevel"/>
    <w:tmpl w:val="22E2C3F2"/>
    <w:lvl w:ilvl="0" w:tplc="536835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F9427B"/>
    <w:multiLevelType w:val="hybridMultilevel"/>
    <w:tmpl w:val="BE68459E"/>
    <w:lvl w:ilvl="0" w:tplc="81889B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E25763"/>
    <w:multiLevelType w:val="hybridMultilevel"/>
    <w:tmpl w:val="8FA2B7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3ED65C2C"/>
    <w:multiLevelType w:val="hybridMultilevel"/>
    <w:tmpl w:val="9C1077B0"/>
    <w:lvl w:ilvl="0" w:tplc="5798EAFE">
      <w:start w:val="1"/>
      <w:numFmt w:val="lowerRoman"/>
      <w:lvlText w:val="%1)"/>
      <w:lvlJc w:val="left"/>
      <w:pPr>
        <w:ind w:left="1845" w:hanging="720"/>
      </w:pPr>
      <w:rPr>
        <w:rFonts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15">
    <w:nsid w:val="49144AAA"/>
    <w:multiLevelType w:val="hybridMultilevel"/>
    <w:tmpl w:val="8BD6F816"/>
    <w:lvl w:ilvl="0" w:tplc="EBE8B44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A7D5D42"/>
    <w:multiLevelType w:val="hybridMultilevel"/>
    <w:tmpl w:val="B7FE0F66"/>
    <w:lvl w:ilvl="0" w:tplc="6C38F7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607219"/>
    <w:multiLevelType w:val="hybridMultilevel"/>
    <w:tmpl w:val="08203332"/>
    <w:lvl w:ilvl="0" w:tplc="76343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1F188B"/>
    <w:multiLevelType w:val="hybridMultilevel"/>
    <w:tmpl w:val="E7F41C82"/>
    <w:lvl w:ilvl="0" w:tplc="E9F288AC">
      <w:start w:val="1"/>
      <w:numFmt w:val="lowerLetter"/>
      <w:lvlText w:val="%1)"/>
      <w:lvlJc w:val="left"/>
      <w:pPr>
        <w:ind w:left="785" w:hanging="360"/>
      </w:pPr>
      <w:rPr>
        <w:rFonts w:hint="default"/>
        <w:color w:val="auto"/>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9">
    <w:nsid w:val="51EF0C05"/>
    <w:multiLevelType w:val="hybridMultilevel"/>
    <w:tmpl w:val="B01CD1DE"/>
    <w:lvl w:ilvl="0" w:tplc="6524888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522633D8"/>
    <w:multiLevelType w:val="hybridMultilevel"/>
    <w:tmpl w:val="A9DCEBC2"/>
    <w:lvl w:ilvl="0" w:tplc="6C265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880069"/>
    <w:multiLevelType w:val="hybridMultilevel"/>
    <w:tmpl w:val="F828AF6C"/>
    <w:lvl w:ilvl="0" w:tplc="7D6E586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2">
    <w:nsid w:val="5A5D5B14"/>
    <w:multiLevelType w:val="hybridMultilevel"/>
    <w:tmpl w:val="DB9A26BC"/>
    <w:lvl w:ilvl="0" w:tplc="D4DA2FC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0B27A9"/>
    <w:multiLevelType w:val="hybridMultilevel"/>
    <w:tmpl w:val="595ED1B0"/>
    <w:lvl w:ilvl="0" w:tplc="0760710C">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4">
    <w:nsid w:val="631C7037"/>
    <w:multiLevelType w:val="hybridMultilevel"/>
    <w:tmpl w:val="139EF52C"/>
    <w:lvl w:ilvl="0" w:tplc="DE748F82">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5">
    <w:nsid w:val="68932C81"/>
    <w:multiLevelType w:val="hybridMultilevel"/>
    <w:tmpl w:val="C0C6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760633"/>
    <w:multiLevelType w:val="hybridMultilevel"/>
    <w:tmpl w:val="AA08668E"/>
    <w:lvl w:ilvl="0" w:tplc="5524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1047E46"/>
    <w:multiLevelType w:val="hybridMultilevel"/>
    <w:tmpl w:val="7F402058"/>
    <w:lvl w:ilvl="0" w:tplc="5F6E8F6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6086FC2"/>
    <w:multiLevelType w:val="hybridMultilevel"/>
    <w:tmpl w:val="24B0C00E"/>
    <w:lvl w:ilvl="0" w:tplc="CA4C3B8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79D659DA"/>
    <w:multiLevelType w:val="hybridMultilevel"/>
    <w:tmpl w:val="6E6CB6C8"/>
    <w:lvl w:ilvl="0" w:tplc="B7DC036C">
      <w:start w:val="1"/>
      <w:numFmt w:val="lowerLetter"/>
      <w:lvlText w:val="%1)"/>
      <w:lvlJc w:val="left"/>
      <w:pPr>
        <w:ind w:left="1080" w:hanging="108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7"/>
  </w:num>
  <w:num w:numId="3">
    <w:abstractNumId w:val="12"/>
  </w:num>
  <w:num w:numId="4">
    <w:abstractNumId w:val="4"/>
  </w:num>
  <w:num w:numId="5">
    <w:abstractNumId w:val="11"/>
  </w:num>
  <w:num w:numId="6">
    <w:abstractNumId w:val="16"/>
  </w:num>
  <w:num w:numId="7">
    <w:abstractNumId w:val="10"/>
  </w:num>
  <w:num w:numId="8">
    <w:abstractNumId w:val="20"/>
  </w:num>
  <w:num w:numId="9">
    <w:abstractNumId w:val="26"/>
  </w:num>
  <w:num w:numId="10">
    <w:abstractNumId w:val="6"/>
  </w:num>
  <w:num w:numId="11">
    <w:abstractNumId w:val="3"/>
  </w:num>
  <w:num w:numId="12">
    <w:abstractNumId w:val="28"/>
  </w:num>
  <w:num w:numId="13">
    <w:abstractNumId w:val="22"/>
  </w:num>
  <w:num w:numId="14">
    <w:abstractNumId w:val="9"/>
  </w:num>
  <w:num w:numId="15">
    <w:abstractNumId w:val="29"/>
  </w:num>
  <w:num w:numId="16">
    <w:abstractNumId w:val="15"/>
  </w:num>
  <w:num w:numId="17">
    <w:abstractNumId w:val="27"/>
  </w:num>
  <w:num w:numId="18">
    <w:abstractNumId w:val="7"/>
  </w:num>
  <w:num w:numId="19">
    <w:abstractNumId w:val="5"/>
  </w:num>
  <w:num w:numId="20">
    <w:abstractNumId w:val="0"/>
  </w:num>
  <w:num w:numId="21">
    <w:abstractNumId w:val="8"/>
  </w:num>
  <w:num w:numId="22">
    <w:abstractNumId w:val="13"/>
  </w:num>
  <w:num w:numId="23">
    <w:abstractNumId w:val="1"/>
  </w:num>
  <w:num w:numId="24">
    <w:abstractNumId w:val="2"/>
  </w:num>
  <w:num w:numId="25">
    <w:abstractNumId w:val="14"/>
  </w:num>
  <w:num w:numId="26">
    <w:abstractNumId w:val="24"/>
  </w:num>
  <w:num w:numId="27">
    <w:abstractNumId w:val="18"/>
  </w:num>
  <w:num w:numId="28">
    <w:abstractNumId w:val="21"/>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1F"/>
    <w:rsid w:val="00002DC6"/>
    <w:rsid w:val="00016E5D"/>
    <w:rsid w:val="00036131"/>
    <w:rsid w:val="00050595"/>
    <w:rsid w:val="00056C4B"/>
    <w:rsid w:val="00075931"/>
    <w:rsid w:val="00082701"/>
    <w:rsid w:val="00087157"/>
    <w:rsid w:val="000918D1"/>
    <w:rsid w:val="000A433A"/>
    <w:rsid w:val="000B0699"/>
    <w:rsid w:val="000B3B09"/>
    <w:rsid w:val="000E3E36"/>
    <w:rsid w:val="000F0A9A"/>
    <w:rsid w:val="000F0CEF"/>
    <w:rsid w:val="001045F8"/>
    <w:rsid w:val="00104C84"/>
    <w:rsid w:val="0011795D"/>
    <w:rsid w:val="001224EA"/>
    <w:rsid w:val="00132EFC"/>
    <w:rsid w:val="001372F7"/>
    <w:rsid w:val="00141AAD"/>
    <w:rsid w:val="00143D39"/>
    <w:rsid w:val="001477C4"/>
    <w:rsid w:val="0016199C"/>
    <w:rsid w:val="00164303"/>
    <w:rsid w:val="001851E0"/>
    <w:rsid w:val="001A7002"/>
    <w:rsid w:val="001A70A4"/>
    <w:rsid w:val="001B02DC"/>
    <w:rsid w:val="00222D8F"/>
    <w:rsid w:val="00224717"/>
    <w:rsid w:val="002254EB"/>
    <w:rsid w:val="00241746"/>
    <w:rsid w:val="00251F43"/>
    <w:rsid w:val="00256463"/>
    <w:rsid w:val="00256E06"/>
    <w:rsid w:val="00275936"/>
    <w:rsid w:val="00275FD1"/>
    <w:rsid w:val="00285056"/>
    <w:rsid w:val="002B70E1"/>
    <w:rsid w:val="002C21B3"/>
    <w:rsid w:val="002C570F"/>
    <w:rsid w:val="002D641D"/>
    <w:rsid w:val="002E0EEC"/>
    <w:rsid w:val="002E754F"/>
    <w:rsid w:val="002F6317"/>
    <w:rsid w:val="00303A75"/>
    <w:rsid w:val="00313D38"/>
    <w:rsid w:val="003140EB"/>
    <w:rsid w:val="00314CAA"/>
    <w:rsid w:val="00317F9F"/>
    <w:rsid w:val="003227E9"/>
    <w:rsid w:val="003264F8"/>
    <w:rsid w:val="00330773"/>
    <w:rsid w:val="003324D2"/>
    <w:rsid w:val="00354E9F"/>
    <w:rsid w:val="0037460A"/>
    <w:rsid w:val="003778DA"/>
    <w:rsid w:val="00383C77"/>
    <w:rsid w:val="00386C1E"/>
    <w:rsid w:val="003A4F89"/>
    <w:rsid w:val="003A733F"/>
    <w:rsid w:val="003C4502"/>
    <w:rsid w:val="003C61CE"/>
    <w:rsid w:val="003D273D"/>
    <w:rsid w:val="003F52DC"/>
    <w:rsid w:val="004000A5"/>
    <w:rsid w:val="004344F6"/>
    <w:rsid w:val="004362FD"/>
    <w:rsid w:val="0043646D"/>
    <w:rsid w:val="0044292B"/>
    <w:rsid w:val="00445B54"/>
    <w:rsid w:val="00471FEB"/>
    <w:rsid w:val="00474FCD"/>
    <w:rsid w:val="00481CD0"/>
    <w:rsid w:val="004B2665"/>
    <w:rsid w:val="004C4544"/>
    <w:rsid w:val="004D0E7F"/>
    <w:rsid w:val="004E22DE"/>
    <w:rsid w:val="004E58DA"/>
    <w:rsid w:val="00503541"/>
    <w:rsid w:val="005045A3"/>
    <w:rsid w:val="0052200D"/>
    <w:rsid w:val="00531AF5"/>
    <w:rsid w:val="00532583"/>
    <w:rsid w:val="0054146E"/>
    <w:rsid w:val="00542768"/>
    <w:rsid w:val="00553630"/>
    <w:rsid w:val="00557075"/>
    <w:rsid w:val="00574BE1"/>
    <w:rsid w:val="005852AC"/>
    <w:rsid w:val="005852BF"/>
    <w:rsid w:val="005862D0"/>
    <w:rsid w:val="00597F5B"/>
    <w:rsid w:val="005A2DC6"/>
    <w:rsid w:val="005C42E0"/>
    <w:rsid w:val="005D2732"/>
    <w:rsid w:val="005D66EF"/>
    <w:rsid w:val="005E53A5"/>
    <w:rsid w:val="00607CEF"/>
    <w:rsid w:val="00615428"/>
    <w:rsid w:val="00622953"/>
    <w:rsid w:val="006404D0"/>
    <w:rsid w:val="00642EC3"/>
    <w:rsid w:val="00644396"/>
    <w:rsid w:val="006466B8"/>
    <w:rsid w:val="006515BB"/>
    <w:rsid w:val="00670925"/>
    <w:rsid w:val="0067655E"/>
    <w:rsid w:val="006834F2"/>
    <w:rsid w:val="006A10A8"/>
    <w:rsid w:val="006C428F"/>
    <w:rsid w:val="006C50E0"/>
    <w:rsid w:val="006D0BAB"/>
    <w:rsid w:val="006F41FC"/>
    <w:rsid w:val="0072504B"/>
    <w:rsid w:val="00731E44"/>
    <w:rsid w:val="00735D33"/>
    <w:rsid w:val="00737160"/>
    <w:rsid w:val="00793C32"/>
    <w:rsid w:val="00797197"/>
    <w:rsid w:val="007B592C"/>
    <w:rsid w:val="007C22ED"/>
    <w:rsid w:val="007C72B9"/>
    <w:rsid w:val="007C77F8"/>
    <w:rsid w:val="007D35E9"/>
    <w:rsid w:val="007F3883"/>
    <w:rsid w:val="00810DB3"/>
    <w:rsid w:val="008263A8"/>
    <w:rsid w:val="00826667"/>
    <w:rsid w:val="00826865"/>
    <w:rsid w:val="00827333"/>
    <w:rsid w:val="00843319"/>
    <w:rsid w:val="00843783"/>
    <w:rsid w:val="00845972"/>
    <w:rsid w:val="0086774A"/>
    <w:rsid w:val="00871F1C"/>
    <w:rsid w:val="00876DE8"/>
    <w:rsid w:val="00891148"/>
    <w:rsid w:val="008C12B4"/>
    <w:rsid w:val="00903F39"/>
    <w:rsid w:val="00912A4F"/>
    <w:rsid w:val="0094335C"/>
    <w:rsid w:val="00951763"/>
    <w:rsid w:val="00964AA9"/>
    <w:rsid w:val="009B4435"/>
    <w:rsid w:val="009C5582"/>
    <w:rsid w:val="009C65CA"/>
    <w:rsid w:val="009D4204"/>
    <w:rsid w:val="009E1EBB"/>
    <w:rsid w:val="009E4D6E"/>
    <w:rsid w:val="009E7CD3"/>
    <w:rsid w:val="00A168C8"/>
    <w:rsid w:val="00A37F2C"/>
    <w:rsid w:val="00A445AA"/>
    <w:rsid w:val="00A50013"/>
    <w:rsid w:val="00A52643"/>
    <w:rsid w:val="00A536C9"/>
    <w:rsid w:val="00A600BA"/>
    <w:rsid w:val="00A72025"/>
    <w:rsid w:val="00A85D23"/>
    <w:rsid w:val="00AA3DA5"/>
    <w:rsid w:val="00AA7D02"/>
    <w:rsid w:val="00AD2399"/>
    <w:rsid w:val="00AD6164"/>
    <w:rsid w:val="00B04420"/>
    <w:rsid w:val="00B06061"/>
    <w:rsid w:val="00B07095"/>
    <w:rsid w:val="00B10415"/>
    <w:rsid w:val="00B10F0F"/>
    <w:rsid w:val="00B13A54"/>
    <w:rsid w:val="00B140A3"/>
    <w:rsid w:val="00B16829"/>
    <w:rsid w:val="00B22181"/>
    <w:rsid w:val="00B302B1"/>
    <w:rsid w:val="00B3092E"/>
    <w:rsid w:val="00B52F30"/>
    <w:rsid w:val="00B7630F"/>
    <w:rsid w:val="00B8201B"/>
    <w:rsid w:val="00B85BE2"/>
    <w:rsid w:val="00BA0BB1"/>
    <w:rsid w:val="00BA7DA2"/>
    <w:rsid w:val="00BB0D46"/>
    <w:rsid w:val="00BC0B2A"/>
    <w:rsid w:val="00BC14A3"/>
    <w:rsid w:val="00BF1BF8"/>
    <w:rsid w:val="00BF516B"/>
    <w:rsid w:val="00BF5C06"/>
    <w:rsid w:val="00C01FC7"/>
    <w:rsid w:val="00C0505B"/>
    <w:rsid w:val="00C06C89"/>
    <w:rsid w:val="00C114D3"/>
    <w:rsid w:val="00C114F8"/>
    <w:rsid w:val="00C22F41"/>
    <w:rsid w:val="00C265B4"/>
    <w:rsid w:val="00C26E91"/>
    <w:rsid w:val="00C337F0"/>
    <w:rsid w:val="00C33F39"/>
    <w:rsid w:val="00C37AA5"/>
    <w:rsid w:val="00C41CAA"/>
    <w:rsid w:val="00C54374"/>
    <w:rsid w:val="00C842F7"/>
    <w:rsid w:val="00CB2C51"/>
    <w:rsid w:val="00CC0D9A"/>
    <w:rsid w:val="00CC2AA2"/>
    <w:rsid w:val="00CC448D"/>
    <w:rsid w:val="00CC5538"/>
    <w:rsid w:val="00CD0348"/>
    <w:rsid w:val="00CD325B"/>
    <w:rsid w:val="00CE386F"/>
    <w:rsid w:val="00CE5586"/>
    <w:rsid w:val="00CF0EEE"/>
    <w:rsid w:val="00D02F4E"/>
    <w:rsid w:val="00D1505B"/>
    <w:rsid w:val="00D40C48"/>
    <w:rsid w:val="00D413D4"/>
    <w:rsid w:val="00D632B8"/>
    <w:rsid w:val="00D84D73"/>
    <w:rsid w:val="00DB3F4F"/>
    <w:rsid w:val="00DD4870"/>
    <w:rsid w:val="00DE2BAB"/>
    <w:rsid w:val="00DF0028"/>
    <w:rsid w:val="00E17898"/>
    <w:rsid w:val="00E24C19"/>
    <w:rsid w:val="00E42D15"/>
    <w:rsid w:val="00E43832"/>
    <w:rsid w:val="00E463BE"/>
    <w:rsid w:val="00E47A3B"/>
    <w:rsid w:val="00E64B74"/>
    <w:rsid w:val="00E73A8A"/>
    <w:rsid w:val="00E7568C"/>
    <w:rsid w:val="00E93B1B"/>
    <w:rsid w:val="00EC3E5E"/>
    <w:rsid w:val="00EE100D"/>
    <w:rsid w:val="00EF6B7C"/>
    <w:rsid w:val="00F06F64"/>
    <w:rsid w:val="00F15244"/>
    <w:rsid w:val="00F17C8D"/>
    <w:rsid w:val="00F77117"/>
    <w:rsid w:val="00F811F6"/>
    <w:rsid w:val="00F90A8B"/>
    <w:rsid w:val="00F95697"/>
    <w:rsid w:val="00FB2505"/>
    <w:rsid w:val="00FC028D"/>
    <w:rsid w:val="00FC231F"/>
    <w:rsid w:val="00FC47F1"/>
    <w:rsid w:val="00FD0B02"/>
    <w:rsid w:val="00FD1C2D"/>
    <w:rsid w:val="00FE5AB8"/>
    <w:rsid w:val="00FE76BE"/>
    <w:rsid w:val="00FF3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B28A2"/>
  <w15:chartTrackingRefBased/>
  <w15:docId w15:val="{2C69F7FB-9CDB-4157-81D6-CFEDB16A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2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B2F94BC-4F6E-4426-A21B-4ED20424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Meyers</dc:creator>
  <cp:keywords/>
  <cp:lastModifiedBy>Sue Murray</cp:lastModifiedBy>
  <cp:revision>31</cp:revision>
  <cp:lastPrinted>2013-09-20T00:14:00Z</cp:lastPrinted>
  <dcterms:created xsi:type="dcterms:W3CDTF">2013-08-20T10:00:00Z</dcterms:created>
  <dcterms:modified xsi:type="dcterms:W3CDTF">2013-09-20T00:19:00Z</dcterms:modified>
</cp:coreProperties>
</file>