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812" w:rsidRDefault="00C75812" w:rsidP="00C75812">
      <w:pPr>
        <w:spacing w:before="40" w:line="352" w:lineRule="exact"/>
        <w:ind w:left="720"/>
        <w:textAlignment w:val="baseline"/>
        <w:rPr>
          <w:rFonts w:ascii="Calibri" w:eastAsia="Calibri" w:hAnsi="Calibri"/>
          <w:b/>
          <w:color w:val="000000"/>
          <w:sz w:val="32"/>
        </w:rPr>
      </w:pPr>
      <w:r>
        <w:rPr>
          <w:rFonts w:ascii="Calibri" w:eastAsia="Calibri" w:hAnsi="Calibri"/>
          <w:b/>
          <w:color w:val="000000"/>
          <w:sz w:val="32"/>
        </w:rPr>
        <w:t>MANNERING PARK COMMUNITY PRECINCT COMMITTEE</w:t>
      </w:r>
    </w:p>
    <w:p w:rsidR="00C75812" w:rsidRDefault="00C75812" w:rsidP="00C75812">
      <w:pPr>
        <w:spacing w:before="321" w:line="266" w:lineRule="exact"/>
        <w:jc w:val="center"/>
        <w:textAlignment w:val="baseline"/>
        <w:rPr>
          <w:rFonts w:ascii="Calibri" w:eastAsia="Calibri" w:hAnsi="Calibri"/>
          <w:b/>
          <w:color w:val="000000"/>
          <w:sz w:val="24"/>
        </w:rPr>
      </w:pPr>
      <w:r>
        <w:rPr>
          <w:rFonts w:ascii="Calibri" w:eastAsia="Calibri" w:hAnsi="Calibri"/>
          <w:b/>
          <w:color w:val="000000"/>
          <w:sz w:val="24"/>
        </w:rPr>
        <w:t>MINUTES OF ANNUAL GENERAL MEETING</w:t>
      </w:r>
    </w:p>
    <w:p w:rsidR="00C75812" w:rsidRDefault="00C75812" w:rsidP="00C75812">
      <w:pPr>
        <w:tabs>
          <w:tab w:val="right" w:pos="9216"/>
        </w:tabs>
        <w:spacing w:before="305" w:line="231" w:lineRule="exact"/>
        <w:textAlignment w:val="baseline"/>
        <w:rPr>
          <w:rFonts w:ascii="Calibri" w:eastAsia="Calibri" w:hAnsi="Calibri"/>
          <w:color w:val="000000"/>
          <w:sz w:val="24"/>
        </w:rPr>
      </w:pPr>
      <w:r>
        <w:rPr>
          <w:rFonts w:ascii="Calibri" w:eastAsia="Calibri" w:hAnsi="Calibri"/>
          <w:color w:val="000000"/>
          <w:sz w:val="24"/>
        </w:rPr>
        <w:t>On March 17, 2014</w:t>
      </w:r>
      <w:r>
        <w:rPr>
          <w:rFonts w:ascii="Calibri" w:eastAsia="Calibri" w:hAnsi="Calibri"/>
          <w:color w:val="000000"/>
          <w:sz w:val="24"/>
        </w:rPr>
        <w:tab/>
      </w:r>
      <w:proofErr w:type="gramStart"/>
      <w:r>
        <w:rPr>
          <w:rFonts w:ascii="Calibri" w:eastAsia="Calibri" w:hAnsi="Calibri"/>
          <w:color w:val="000000"/>
          <w:sz w:val="24"/>
        </w:rPr>
        <w:t>At</w:t>
      </w:r>
      <w:proofErr w:type="gramEnd"/>
      <w:r>
        <w:rPr>
          <w:rFonts w:ascii="Calibri" w:eastAsia="Calibri" w:hAnsi="Calibri"/>
          <w:color w:val="000000"/>
          <w:sz w:val="24"/>
        </w:rPr>
        <w:t xml:space="preserve"> Mannering Park Community Hall</w:t>
      </w:r>
    </w:p>
    <w:p w:rsidR="00C75812" w:rsidRPr="007B5297" w:rsidRDefault="00C75812" w:rsidP="00C75812">
      <w:pPr>
        <w:spacing w:before="297" w:line="268" w:lineRule="exact"/>
        <w:ind w:right="72"/>
        <w:textAlignment w:val="baseline"/>
        <w:rPr>
          <w:rFonts w:ascii="Calibri" w:eastAsia="Calibri" w:hAnsi="Calibri"/>
          <w:color w:val="000000"/>
        </w:rPr>
      </w:pPr>
      <w:r w:rsidRPr="007B5297">
        <w:rPr>
          <w:rFonts w:ascii="Calibri" w:eastAsia="Calibri" w:hAnsi="Calibri"/>
          <w:b/>
          <w:color w:val="000000"/>
        </w:rPr>
        <w:t xml:space="preserve">Attendance: </w:t>
      </w:r>
      <w:r w:rsidRPr="007B5297">
        <w:rPr>
          <w:rFonts w:ascii="Calibri" w:eastAsia="Calibri" w:hAnsi="Calibri"/>
          <w:color w:val="000000"/>
        </w:rPr>
        <w:t xml:space="preserve">Trevor Masters, Sue Murray, Bruce </w:t>
      </w:r>
      <w:proofErr w:type="spellStart"/>
      <w:r w:rsidRPr="007B5297">
        <w:rPr>
          <w:rFonts w:ascii="Calibri" w:eastAsia="Calibri" w:hAnsi="Calibri"/>
          <w:color w:val="000000"/>
        </w:rPr>
        <w:t>Edgell</w:t>
      </w:r>
      <w:proofErr w:type="spellEnd"/>
      <w:r w:rsidRPr="007B5297">
        <w:rPr>
          <w:rFonts w:ascii="Calibri" w:eastAsia="Calibri" w:hAnsi="Calibri"/>
          <w:color w:val="000000"/>
        </w:rPr>
        <w:t xml:space="preserve">, Robyn </w:t>
      </w:r>
      <w:proofErr w:type="spellStart"/>
      <w:r w:rsidRPr="007B5297">
        <w:rPr>
          <w:rFonts w:ascii="Calibri" w:eastAsia="Calibri" w:hAnsi="Calibri"/>
          <w:color w:val="000000"/>
        </w:rPr>
        <w:t>Sauerbier</w:t>
      </w:r>
      <w:proofErr w:type="spellEnd"/>
      <w:r w:rsidRPr="007B5297">
        <w:rPr>
          <w:rFonts w:ascii="Calibri" w:eastAsia="Calibri" w:hAnsi="Calibri"/>
          <w:color w:val="000000"/>
        </w:rPr>
        <w:t>, Bev Davis (WSC Precinct Co-</w:t>
      </w:r>
      <w:proofErr w:type="spellStart"/>
      <w:r w:rsidRPr="007B5297">
        <w:rPr>
          <w:rFonts w:ascii="Calibri" w:eastAsia="Calibri" w:hAnsi="Calibri"/>
          <w:color w:val="000000"/>
        </w:rPr>
        <w:t>ordinator</w:t>
      </w:r>
      <w:proofErr w:type="spellEnd"/>
      <w:r w:rsidRPr="007B5297">
        <w:rPr>
          <w:rFonts w:ascii="Calibri" w:eastAsia="Calibri" w:hAnsi="Calibri"/>
          <w:color w:val="000000"/>
        </w:rPr>
        <w:t xml:space="preserve">), George Murray, Nick Jones (for Swansea MP), Gerald Cowan (for Swansea MP), Arthur Armstrong, Bart </w:t>
      </w:r>
      <w:proofErr w:type="spellStart"/>
      <w:r w:rsidRPr="007B5297">
        <w:rPr>
          <w:rFonts w:ascii="Calibri" w:eastAsia="Calibri" w:hAnsi="Calibri"/>
          <w:color w:val="000000"/>
        </w:rPr>
        <w:t>Vanderzee</w:t>
      </w:r>
      <w:proofErr w:type="spellEnd"/>
      <w:r w:rsidRPr="007B5297">
        <w:rPr>
          <w:rFonts w:ascii="Calibri" w:eastAsia="Calibri" w:hAnsi="Calibri"/>
          <w:color w:val="000000"/>
        </w:rPr>
        <w:t xml:space="preserve">, Judy </w:t>
      </w:r>
      <w:proofErr w:type="spellStart"/>
      <w:r w:rsidRPr="007B5297">
        <w:rPr>
          <w:rFonts w:ascii="Calibri" w:eastAsia="Calibri" w:hAnsi="Calibri"/>
          <w:color w:val="000000"/>
        </w:rPr>
        <w:t>Whitbourne</w:t>
      </w:r>
      <w:proofErr w:type="spellEnd"/>
      <w:r w:rsidRPr="007B5297">
        <w:rPr>
          <w:rFonts w:ascii="Calibri" w:eastAsia="Calibri" w:hAnsi="Calibri"/>
          <w:color w:val="000000"/>
        </w:rPr>
        <w:t xml:space="preserve">, Trevor </w:t>
      </w:r>
      <w:proofErr w:type="spellStart"/>
      <w:r w:rsidRPr="007B5297">
        <w:rPr>
          <w:rFonts w:ascii="Calibri" w:eastAsia="Calibri" w:hAnsi="Calibri"/>
          <w:color w:val="000000"/>
        </w:rPr>
        <w:t>Wrightson</w:t>
      </w:r>
      <w:proofErr w:type="spellEnd"/>
      <w:r w:rsidRPr="007B5297">
        <w:rPr>
          <w:rFonts w:ascii="Calibri" w:eastAsia="Calibri" w:hAnsi="Calibri"/>
          <w:color w:val="000000"/>
        </w:rPr>
        <w:t xml:space="preserve">, Bob </w:t>
      </w:r>
      <w:proofErr w:type="spellStart"/>
      <w:r w:rsidRPr="007B5297">
        <w:rPr>
          <w:rFonts w:ascii="Calibri" w:eastAsia="Calibri" w:hAnsi="Calibri"/>
          <w:color w:val="000000"/>
        </w:rPr>
        <w:t>Fitton</w:t>
      </w:r>
      <w:proofErr w:type="spellEnd"/>
      <w:r w:rsidRPr="007B5297">
        <w:rPr>
          <w:rFonts w:ascii="Calibri" w:eastAsia="Calibri" w:hAnsi="Calibri"/>
          <w:color w:val="000000"/>
        </w:rPr>
        <w:t xml:space="preserve">, Annabel </w:t>
      </w:r>
      <w:proofErr w:type="spellStart"/>
      <w:r w:rsidRPr="007B5297">
        <w:rPr>
          <w:rFonts w:ascii="Calibri" w:eastAsia="Calibri" w:hAnsi="Calibri"/>
          <w:color w:val="000000"/>
        </w:rPr>
        <w:t>Fitton</w:t>
      </w:r>
      <w:proofErr w:type="spellEnd"/>
      <w:r w:rsidRPr="007B5297">
        <w:rPr>
          <w:rFonts w:ascii="Calibri" w:eastAsia="Calibri" w:hAnsi="Calibri"/>
          <w:color w:val="000000"/>
        </w:rPr>
        <w:t xml:space="preserve">, Chris Knight, Marilyn </w:t>
      </w:r>
      <w:proofErr w:type="spellStart"/>
      <w:r w:rsidRPr="007B5297">
        <w:rPr>
          <w:rFonts w:ascii="Calibri" w:eastAsia="Calibri" w:hAnsi="Calibri"/>
          <w:color w:val="000000"/>
        </w:rPr>
        <w:t>Pettford</w:t>
      </w:r>
      <w:proofErr w:type="spellEnd"/>
      <w:r w:rsidRPr="007B5297">
        <w:rPr>
          <w:rFonts w:ascii="Calibri" w:eastAsia="Calibri" w:hAnsi="Calibri"/>
          <w:color w:val="000000"/>
        </w:rPr>
        <w:t xml:space="preserve">, Lee-Ann Phelan, Coral Burnham, Annette </w:t>
      </w:r>
      <w:proofErr w:type="spellStart"/>
      <w:r w:rsidRPr="007B5297">
        <w:rPr>
          <w:rFonts w:ascii="Calibri" w:eastAsia="Calibri" w:hAnsi="Calibri"/>
          <w:color w:val="000000"/>
        </w:rPr>
        <w:t>Denley</w:t>
      </w:r>
      <w:proofErr w:type="spellEnd"/>
      <w:r w:rsidRPr="007B5297">
        <w:rPr>
          <w:rFonts w:ascii="Calibri" w:eastAsia="Calibri" w:hAnsi="Calibri"/>
          <w:color w:val="000000"/>
        </w:rPr>
        <w:t xml:space="preserve">, Caroline </w:t>
      </w:r>
      <w:proofErr w:type="spellStart"/>
      <w:r w:rsidRPr="007B5297">
        <w:rPr>
          <w:rFonts w:ascii="Calibri" w:eastAsia="Calibri" w:hAnsi="Calibri"/>
          <w:color w:val="000000"/>
        </w:rPr>
        <w:t>Bohlsen</w:t>
      </w:r>
      <w:proofErr w:type="spellEnd"/>
      <w:r w:rsidRPr="007B5297">
        <w:rPr>
          <w:rFonts w:ascii="Calibri" w:eastAsia="Calibri" w:hAnsi="Calibri"/>
          <w:color w:val="000000"/>
        </w:rPr>
        <w:t xml:space="preserve">, Deborah Denzel, Lesley Hale, </w:t>
      </w:r>
      <w:proofErr w:type="spellStart"/>
      <w:r w:rsidRPr="007B5297">
        <w:rPr>
          <w:rFonts w:ascii="Calibri" w:eastAsia="Calibri" w:hAnsi="Calibri"/>
          <w:color w:val="000000"/>
        </w:rPr>
        <w:t>Kel</w:t>
      </w:r>
      <w:proofErr w:type="spellEnd"/>
      <w:r w:rsidRPr="007B5297">
        <w:rPr>
          <w:rFonts w:ascii="Calibri" w:eastAsia="Calibri" w:hAnsi="Calibri"/>
          <w:color w:val="000000"/>
        </w:rPr>
        <w:t xml:space="preserve"> Wynn, Sue Wynn, </w:t>
      </w:r>
      <w:proofErr w:type="spellStart"/>
      <w:r w:rsidRPr="007B5297">
        <w:rPr>
          <w:rFonts w:ascii="Calibri" w:eastAsia="Calibri" w:hAnsi="Calibri"/>
          <w:color w:val="000000"/>
        </w:rPr>
        <w:t>Jenise</w:t>
      </w:r>
      <w:proofErr w:type="spellEnd"/>
      <w:r w:rsidRPr="007B5297">
        <w:rPr>
          <w:rFonts w:ascii="Calibri" w:eastAsia="Calibri" w:hAnsi="Calibri"/>
          <w:color w:val="000000"/>
        </w:rPr>
        <w:t xml:space="preserve"> Cross, Bruce Cross. (26) </w:t>
      </w:r>
      <w:r w:rsidRPr="007B5297">
        <w:rPr>
          <w:rFonts w:ascii="Calibri" w:eastAsia="Calibri" w:hAnsi="Calibri"/>
          <w:b/>
          <w:color w:val="000000"/>
        </w:rPr>
        <w:t xml:space="preserve">Apologies: </w:t>
      </w:r>
      <w:r w:rsidRPr="007B5297">
        <w:rPr>
          <w:rFonts w:ascii="Calibri" w:eastAsia="Calibri" w:hAnsi="Calibri"/>
          <w:color w:val="000000"/>
        </w:rPr>
        <w:t xml:space="preserve">Andrew </w:t>
      </w:r>
      <w:proofErr w:type="spellStart"/>
      <w:r w:rsidRPr="007B5297">
        <w:rPr>
          <w:rFonts w:ascii="Calibri" w:eastAsia="Calibri" w:hAnsi="Calibri"/>
          <w:color w:val="000000"/>
        </w:rPr>
        <w:t>Whitbourne</w:t>
      </w:r>
      <w:proofErr w:type="spellEnd"/>
      <w:r w:rsidRPr="007B5297">
        <w:rPr>
          <w:rFonts w:ascii="Calibri" w:eastAsia="Calibri" w:hAnsi="Calibri"/>
          <w:color w:val="000000"/>
        </w:rPr>
        <w:t>, Ian Carr</w:t>
      </w:r>
      <w:proofErr w:type="gramStart"/>
      <w:r w:rsidRPr="007B5297">
        <w:rPr>
          <w:rFonts w:ascii="Calibri" w:eastAsia="Calibri" w:hAnsi="Calibri"/>
          <w:color w:val="000000"/>
        </w:rPr>
        <w:t>,  Neil</w:t>
      </w:r>
      <w:proofErr w:type="gramEnd"/>
      <w:r w:rsidRPr="007B5297">
        <w:rPr>
          <w:rFonts w:ascii="Calibri" w:eastAsia="Calibri" w:hAnsi="Calibri"/>
          <w:color w:val="000000"/>
        </w:rPr>
        <w:t xml:space="preserve"> Wynn, John </w:t>
      </w:r>
      <w:proofErr w:type="spellStart"/>
      <w:r w:rsidRPr="007B5297">
        <w:rPr>
          <w:rFonts w:ascii="Calibri" w:eastAsia="Calibri" w:hAnsi="Calibri"/>
          <w:color w:val="000000"/>
        </w:rPr>
        <w:t>Sauerbier</w:t>
      </w:r>
      <w:proofErr w:type="spellEnd"/>
      <w:r w:rsidRPr="007B5297">
        <w:rPr>
          <w:rFonts w:ascii="Calibri" w:eastAsia="Calibri" w:hAnsi="Calibri"/>
          <w:color w:val="000000"/>
        </w:rPr>
        <w:t>.</w:t>
      </w:r>
    </w:p>
    <w:p w:rsidR="00C75812" w:rsidRPr="007B5297" w:rsidRDefault="00C75812" w:rsidP="00C75812">
      <w:pPr>
        <w:spacing w:before="297" w:line="268" w:lineRule="exact"/>
        <w:ind w:right="72"/>
        <w:textAlignment w:val="baseline"/>
        <w:rPr>
          <w:rFonts w:ascii="Calibri" w:eastAsia="Calibri" w:hAnsi="Calibri"/>
          <w:color w:val="000000"/>
        </w:rPr>
      </w:pPr>
    </w:p>
    <w:p w:rsidR="00C75812" w:rsidRPr="007B5297" w:rsidRDefault="00C75812" w:rsidP="00C75812">
      <w:pPr>
        <w:spacing w:before="297" w:line="268" w:lineRule="exact"/>
        <w:ind w:right="72"/>
        <w:textAlignment w:val="baseline"/>
        <w:rPr>
          <w:rFonts w:ascii="Calibri" w:eastAsia="Calibri" w:hAnsi="Calibri"/>
          <w:color w:val="000000"/>
        </w:rPr>
      </w:pPr>
      <w:r w:rsidRPr="007B5297">
        <w:rPr>
          <w:rFonts w:ascii="Calibri" w:eastAsia="Calibri" w:hAnsi="Calibri"/>
          <w:color w:val="000000"/>
        </w:rPr>
        <w:t xml:space="preserve">Chairman (Bruce </w:t>
      </w:r>
      <w:proofErr w:type="spellStart"/>
      <w:r w:rsidRPr="007B5297">
        <w:rPr>
          <w:rFonts w:ascii="Calibri" w:eastAsia="Calibri" w:hAnsi="Calibri"/>
          <w:color w:val="000000"/>
        </w:rPr>
        <w:t>Edgell</w:t>
      </w:r>
      <w:proofErr w:type="spellEnd"/>
      <w:r w:rsidRPr="007B5297">
        <w:rPr>
          <w:rFonts w:ascii="Calibri" w:eastAsia="Calibri" w:hAnsi="Calibri"/>
          <w:color w:val="000000"/>
        </w:rPr>
        <w:t>) opened the meeting at 7.10pm and welcomed Bev Davis – WSC Precinct Co-</w:t>
      </w:r>
      <w:proofErr w:type="spellStart"/>
      <w:r w:rsidRPr="007B5297">
        <w:rPr>
          <w:rFonts w:ascii="Calibri" w:eastAsia="Calibri" w:hAnsi="Calibri"/>
          <w:color w:val="000000"/>
        </w:rPr>
        <w:t>ordinator</w:t>
      </w:r>
      <w:proofErr w:type="spellEnd"/>
      <w:r w:rsidRPr="007B5297">
        <w:rPr>
          <w:rFonts w:ascii="Calibri" w:eastAsia="Calibri" w:hAnsi="Calibri"/>
          <w:color w:val="000000"/>
        </w:rPr>
        <w:t xml:space="preserve"> and Returning Officer, </w:t>
      </w:r>
      <w:proofErr w:type="spellStart"/>
      <w:r w:rsidRPr="007B5297">
        <w:rPr>
          <w:rFonts w:ascii="Calibri" w:eastAsia="Calibri" w:hAnsi="Calibri"/>
          <w:color w:val="000000"/>
        </w:rPr>
        <w:t>Jenise</w:t>
      </w:r>
      <w:proofErr w:type="spellEnd"/>
      <w:r w:rsidRPr="007B5297">
        <w:rPr>
          <w:rFonts w:ascii="Calibri" w:eastAsia="Calibri" w:hAnsi="Calibri"/>
          <w:color w:val="000000"/>
        </w:rPr>
        <w:t xml:space="preserve"> Cross and Bruce Cross from </w:t>
      </w:r>
      <w:proofErr w:type="spellStart"/>
      <w:r w:rsidRPr="007B5297">
        <w:rPr>
          <w:rFonts w:ascii="Calibri" w:eastAsia="Calibri" w:hAnsi="Calibri"/>
          <w:color w:val="000000"/>
        </w:rPr>
        <w:t>Wallarah</w:t>
      </w:r>
      <w:proofErr w:type="spellEnd"/>
      <w:r w:rsidRPr="007B5297">
        <w:rPr>
          <w:rFonts w:ascii="Calibri" w:eastAsia="Calibri" w:hAnsi="Calibri"/>
          <w:color w:val="000000"/>
        </w:rPr>
        <w:t xml:space="preserve"> North Precinct Committee, and Nick Jones and Gerald Cowan who are representatives of Swansea MP Garry Edwards</w:t>
      </w:r>
    </w:p>
    <w:p w:rsidR="00C75812" w:rsidRPr="007B5297" w:rsidRDefault="00C75812" w:rsidP="00C75812">
      <w:pPr>
        <w:spacing w:before="297" w:line="268" w:lineRule="exact"/>
        <w:ind w:right="72"/>
        <w:textAlignment w:val="baseline"/>
        <w:rPr>
          <w:rFonts w:ascii="Calibri" w:eastAsia="Calibri" w:hAnsi="Calibri"/>
          <w:color w:val="000000"/>
        </w:rPr>
      </w:pPr>
      <w:r w:rsidRPr="007B5297">
        <w:rPr>
          <w:rFonts w:ascii="Calibri" w:eastAsia="Calibri" w:hAnsi="Calibri"/>
          <w:color w:val="000000"/>
          <w:u w:val="single"/>
        </w:rPr>
        <w:t>MOTION:</w:t>
      </w:r>
      <w:r w:rsidRPr="007B5297">
        <w:rPr>
          <w:rFonts w:ascii="Calibri" w:eastAsia="Calibri" w:hAnsi="Calibri"/>
          <w:color w:val="000000"/>
        </w:rPr>
        <w:t xml:space="preserve">  (Bart </w:t>
      </w:r>
      <w:proofErr w:type="spellStart"/>
      <w:r w:rsidRPr="007B5297">
        <w:rPr>
          <w:rFonts w:ascii="Calibri" w:eastAsia="Calibri" w:hAnsi="Calibri"/>
          <w:color w:val="000000"/>
        </w:rPr>
        <w:t>Vanderzee</w:t>
      </w:r>
      <w:proofErr w:type="spellEnd"/>
      <w:r w:rsidRPr="007B5297">
        <w:rPr>
          <w:rFonts w:ascii="Calibri" w:eastAsia="Calibri" w:hAnsi="Calibri"/>
          <w:color w:val="000000"/>
        </w:rPr>
        <w:t xml:space="preserve">) </w:t>
      </w:r>
      <w:proofErr w:type="gramStart"/>
      <w:r w:rsidRPr="007B5297">
        <w:rPr>
          <w:rFonts w:ascii="Calibri" w:eastAsia="Calibri" w:hAnsi="Calibri"/>
          <w:i/>
          <w:color w:val="000000"/>
        </w:rPr>
        <w:t>That</w:t>
      </w:r>
      <w:proofErr w:type="gramEnd"/>
      <w:r w:rsidRPr="007B5297">
        <w:rPr>
          <w:rFonts w:ascii="Calibri" w:eastAsia="Calibri" w:hAnsi="Calibri"/>
          <w:i/>
          <w:color w:val="000000"/>
        </w:rPr>
        <w:t xml:space="preserve"> the Apologies be accepted.</w:t>
      </w:r>
      <w:r w:rsidRPr="007B5297">
        <w:rPr>
          <w:rFonts w:ascii="Calibri" w:eastAsia="Calibri" w:hAnsi="Calibri"/>
          <w:color w:val="000000"/>
        </w:rPr>
        <w:t xml:space="preserve">  SECONDED (Arthur Armstrong</w:t>
      </w:r>
      <w:proofErr w:type="gramStart"/>
      <w:r w:rsidRPr="007B5297">
        <w:rPr>
          <w:rFonts w:ascii="Calibri" w:eastAsia="Calibri" w:hAnsi="Calibri"/>
          <w:color w:val="000000"/>
        </w:rPr>
        <w:t>)  CARRIED</w:t>
      </w:r>
      <w:proofErr w:type="gramEnd"/>
    </w:p>
    <w:p w:rsidR="00C75812" w:rsidRPr="007B5297" w:rsidRDefault="00C75812" w:rsidP="00C75812">
      <w:pPr>
        <w:spacing w:before="297" w:line="268" w:lineRule="exact"/>
        <w:ind w:right="72"/>
        <w:textAlignment w:val="baseline"/>
        <w:rPr>
          <w:rFonts w:ascii="Calibri" w:eastAsia="Calibri" w:hAnsi="Calibri"/>
          <w:color w:val="000000"/>
        </w:rPr>
      </w:pPr>
    </w:p>
    <w:p w:rsidR="00C75812" w:rsidRPr="007B5297" w:rsidRDefault="00C75812" w:rsidP="00C75812">
      <w:pPr>
        <w:numPr>
          <w:ilvl w:val="0"/>
          <w:numId w:val="1"/>
        </w:numPr>
        <w:tabs>
          <w:tab w:val="clear" w:pos="360"/>
          <w:tab w:val="left" w:pos="720"/>
        </w:tabs>
        <w:spacing w:before="114" w:line="226" w:lineRule="exact"/>
        <w:ind w:hanging="360"/>
        <w:jc w:val="both"/>
        <w:textAlignment w:val="baseline"/>
        <w:rPr>
          <w:rFonts w:ascii="Calibri" w:eastAsia="Calibri" w:hAnsi="Calibri"/>
          <w:b/>
          <w:color w:val="000000"/>
        </w:rPr>
      </w:pPr>
      <w:r w:rsidRPr="007B5297">
        <w:rPr>
          <w:rFonts w:ascii="Calibri" w:eastAsia="Calibri" w:hAnsi="Calibri"/>
          <w:b/>
          <w:color w:val="000000"/>
        </w:rPr>
        <w:t>Minutes of Annual General Meeting, March 18, 2013.</w:t>
      </w:r>
    </w:p>
    <w:p w:rsidR="00C75812" w:rsidRPr="00C75812" w:rsidRDefault="00C75812" w:rsidP="00C75812">
      <w:pPr>
        <w:spacing w:before="72" w:line="269" w:lineRule="exact"/>
        <w:ind w:left="720" w:right="1512"/>
        <w:textAlignment w:val="baseline"/>
        <w:rPr>
          <w:rFonts w:ascii="Calibri" w:eastAsia="Calibri" w:hAnsi="Calibri"/>
          <w:color w:val="000000"/>
        </w:rPr>
      </w:pPr>
      <w:r w:rsidRPr="00C75812">
        <w:rPr>
          <w:rFonts w:ascii="Calibri" w:eastAsia="Calibri" w:hAnsi="Calibri"/>
          <w:color w:val="000000"/>
        </w:rPr>
        <w:t xml:space="preserve">MOVED for acceptance (Sue Murray) SECONDED (Trevor </w:t>
      </w:r>
      <w:proofErr w:type="spellStart"/>
      <w:r w:rsidRPr="00C75812">
        <w:rPr>
          <w:rFonts w:ascii="Calibri" w:eastAsia="Calibri" w:hAnsi="Calibri"/>
          <w:color w:val="000000"/>
        </w:rPr>
        <w:t>Wrightson</w:t>
      </w:r>
      <w:proofErr w:type="spellEnd"/>
      <w:r w:rsidRPr="00C75812">
        <w:rPr>
          <w:rFonts w:ascii="Calibri" w:eastAsia="Calibri" w:hAnsi="Calibri"/>
          <w:color w:val="000000"/>
        </w:rPr>
        <w:t>) CARRIED No Business Arising</w:t>
      </w:r>
    </w:p>
    <w:p w:rsidR="00C75812" w:rsidRPr="00C75812" w:rsidRDefault="00C75812" w:rsidP="00C75812">
      <w:pPr>
        <w:numPr>
          <w:ilvl w:val="0"/>
          <w:numId w:val="1"/>
        </w:numPr>
        <w:tabs>
          <w:tab w:val="clear" w:pos="360"/>
          <w:tab w:val="left" w:pos="720"/>
        </w:tabs>
        <w:spacing w:before="114" w:line="227" w:lineRule="exact"/>
        <w:ind w:hanging="360"/>
        <w:textAlignment w:val="baseline"/>
        <w:rPr>
          <w:rFonts w:ascii="Calibri" w:eastAsia="Calibri" w:hAnsi="Calibri"/>
          <w:b/>
          <w:color w:val="000000"/>
        </w:rPr>
      </w:pPr>
      <w:r w:rsidRPr="00C75812">
        <w:rPr>
          <w:rFonts w:ascii="Calibri" w:eastAsia="Calibri" w:hAnsi="Calibri"/>
          <w:b/>
          <w:color w:val="000000"/>
        </w:rPr>
        <w:t xml:space="preserve">Presentation of WSC Financial Audit and Annual Financial Report </w:t>
      </w:r>
      <w:r w:rsidRPr="00C75812">
        <w:rPr>
          <w:rFonts w:ascii="Calibri" w:eastAsia="Calibri" w:hAnsi="Calibri"/>
          <w:color w:val="000000"/>
        </w:rPr>
        <w:t>by Treasurer Bruce</w:t>
      </w:r>
    </w:p>
    <w:p w:rsidR="00C75812" w:rsidRPr="00C75812" w:rsidRDefault="00C75812" w:rsidP="00C75812">
      <w:pPr>
        <w:spacing w:before="114" w:line="226" w:lineRule="exact"/>
        <w:ind w:left="720"/>
        <w:textAlignment w:val="baseline"/>
        <w:rPr>
          <w:rFonts w:ascii="Calibri" w:eastAsia="Calibri" w:hAnsi="Calibri"/>
          <w:color w:val="000000"/>
          <w:spacing w:val="-3"/>
        </w:rPr>
      </w:pPr>
      <w:proofErr w:type="spellStart"/>
      <w:r w:rsidRPr="00C75812">
        <w:rPr>
          <w:rFonts w:ascii="Calibri" w:eastAsia="Calibri" w:hAnsi="Calibri"/>
          <w:color w:val="000000"/>
          <w:spacing w:val="-3"/>
        </w:rPr>
        <w:t>Edgell</w:t>
      </w:r>
      <w:proofErr w:type="spellEnd"/>
    </w:p>
    <w:p w:rsidR="00C75812" w:rsidRPr="00C75812" w:rsidRDefault="00C75812" w:rsidP="00C75812">
      <w:pPr>
        <w:spacing w:before="110" w:line="226" w:lineRule="exact"/>
        <w:ind w:left="720"/>
        <w:textAlignment w:val="baseline"/>
        <w:rPr>
          <w:rFonts w:ascii="Calibri" w:eastAsia="Calibri" w:hAnsi="Calibri"/>
          <w:color w:val="000000"/>
        </w:rPr>
      </w:pPr>
      <w:r w:rsidRPr="00C75812">
        <w:rPr>
          <w:rFonts w:ascii="Calibri" w:eastAsia="Calibri" w:hAnsi="Calibri"/>
          <w:color w:val="000000"/>
        </w:rPr>
        <w:t xml:space="preserve">MOVED for acceptance (Bruce </w:t>
      </w:r>
      <w:proofErr w:type="spellStart"/>
      <w:r w:rsidRPr="00C75812">
        <w:rPr>
          <w:rFonts w:ascii="Calibri" w:eastAsia="Calibri" w:hAnsi="Calibri"/>
          <w:color w:val="000000"/>
        </w:rPr>
        <w:t>Edgell</w:t>
      </w:r>
      <w:proofErr w:type="spellEnd"/>
      <w:r w:rsidRPr="00C75812">
        <w:rPr>
          <w:rFonts w:ascii="Calibri" w:eastAsia="Calibri" w:hAnsi="Calibri"/>
          <w:color w:val="000000"/>
        </w:rPr>
        <w:t>) SECONDED (Sue Murray) CARRIED</w:t>
      </w:r>
    </w:p>
    <w:p w:rsidR="00C75812" w:rsidRPr="00C75812" w:rsidRDefault="00C75812" w:rsidP="00C75812">
      <w:pPr>
        <w:spacing w:before="72" w:line="269" w:lineRule="exact"/>
        <w:ind w:left="720" w:right="360"/>
        <w:textAlignment w:val="baseline"/>
        <w:rPr>
          <w:rFonts w:ascii="Calibri" w:eastAsia="Calibri" w:hAnsi="Calibri"/>
          <w:color w:val="000000"/>
        </w:rPr>
      </w:pPr>
      <w:r w:rsidRPr="00C75812">
        <w:rPr>
          <w:rFonts w:ascii="Calibri" w:eastAsia="Calibri" w:hAnsi="Calibri"/>
          <w:color w:val="000000"/>
        </w:rPr>
        <w:t>No other business arising</w:t>
      </w:r>
    </w:p>
    <w:p w:rsidR="00C75812" w:rsidRPr="00C75812" w:rsidRDefault="00C75812" w:rsidP="00C75812">
      <w:pPr>
        <w:numPr>
          <w:ilvl w:val="0"/>
          <w:numId w:val="1"/>
        </w:numPr>
        <w:tabs>
          <w:tab w:val="clear" w:pos="360"/>
          <w:tab w:val="left" w:pos="720"/>
        </w:tabs>
        <w:spacing w:before="115" w:line="224" w:lineRule="exact"/>
        <w:ind w:hanging="360"/>
        <w:textAlignment w:val="baseline"/>
        <w:rPr>
          <w:rFonts w:ascii="Calibri" w:eastAsia="Calibri" w:hAnsi="Calibri"/>
          <w:b/>
          <w:color w:val="000000"/>
        </w:rPr>
      </w:pPr>
      <w:r w:rsidRPr="00C75812">
        <w:rPr>
          <w:rFonts w:ascii="Calibri" w:eastAsia="Calibri" w:hAnsi="Calibri"/>
          <w:b/>
          <w:color w:val="000000"/>
        </w:rPr>
        <w:t>Election of Office Bearers 2013</w:t>
      </w:r>
    </w:p>
    <w:p w:rsidR="00C75812" w:rsidRPr="00C75812" w:rsidRDefault="00C75812" w:rsidP="00C75812">
      <w:pPr>
        <w:spacing w:before="79" w:line="264" w:lineRule="exact"/>
        <w:ind w:left="720" w:right="1800"/>
        <w:textAlignment w:val="baseline"/>
        <w:rPr>
          <w:rFonts w:ascii="Calibri" w:eastAsia="Calibri" w:hAnsi="Calibri"/>
          <w:color w:val="000000"/>
        </w:rPr>
      </w:pPr>
      <w:r w:rsidRPr="00C75812">
        <w:rPr>
          <w:rFonts w:ascii="Calibri" w:eastAsia="Calibri" w:hAnsi="Calibri"/>
          <w:color w:val="000000"/>
        </w:rPr>
        <w:t>Returning Officer Bev Davis declared all positions on the Executive vacant.</w:t>
      </w:r>
    </w:p>
    <w:p w:rsidR="00C75812" w:rsidRPr="00C75812" w:rsidRDefault="00C75812" w:rsidP="00C75812">
      <w:pPr>
        <w:spacing w:before="79" w:line="264" w:lineRule="exact"/>
        <w:ind w:left="720" w:right="1800"/>
        <w:textAlignment w:val="baseline"/>
        <w:rPr>
          <w:rFonts w:ascii="Calibri" w:eastAsia="Calibri" w:hAnsi="Calibri"/>
          <w:color w:val="000000"/>
        </w:rPr>
      </w:pPr>
      <w:r w:rsidRPr="00C75812">
        <w:rPr>
          <w:rFonts w:ascii="Calibri" w:eastAsia="Calibri" w:hAnsi="Calibri"/>
          <w:color w:val="000000"/>
        </w:rPr>
        <w:t xml:space="preserve">Bev Davis gave an overview of </w:t>
      </w:r>
      <w:proofErr w:type="spellStart"/>
      <w:r w:rsidRPr="00C75812">
        <w:rPr>
          <w:rFonts w:ascii="Calibri" w:eastAsia="Calibri" w:hAnsi="Calibri"/>
          <w:color w:val="000000"/>
        </w:rPr>
        <w:t>Wyong</w:t>
      </w:r>
      <w:proofErr w:type="spellEnd"/>
      <w:r w:rsidRPr="00C75812">
        <w:rPr>
          <w:rFonts w:ascii="Calibri" w:eastAsia="Calibri" w:hAnsi="Calibri"/>
          <w:color w:val="000000"/>
        </w:rPr>
        <w:t xml:space="preserve"> Shire Council’s decision to abolish Precinct Committees </w:t>
      </w:r>
      <w:proofErr w:type="gramStart"/>
      <w:r w:rsidRPr="00C75812">
        <w:rPr>
          <w:rFonts w:ascii="Calibri" w:eastAsia="Calibri" w:hAnsi="Calibri"/>
          <w:color w:val="000000"/>
        </w:rPr>
        <w:t>and  conduct</w:t>
      </w:r>
      <w:proofErr w:type="gramEnd"/>
      <w:r w:rsidRPr="00C75812">
        <w:rPr>
          <w:rFonts w:ascii="Calibri" w:eastAsia="Calibri" w:hAnsi="Calibri"/>
          <w:color w:val="000000"/>
        </w:rPr>
        <w:t xml:space="preserve"> quarterly Forums in Ward A and Ward B. Bev Davis explained that the Precinct Committee could continue as a group from this meeting ward there would be no connection to WSC although WSC would support  the new committee until June 23 in its transition to an independent group.</w:t>
      </w:r>
    </w:p>
    <w:p w:rsidR="00C75812" w:rsidRPr="00C75812" w:rsidRDefault="00C75812" w:rsidP="00C75812">
      <w:pPr>
        <w:spacing w:before="79" w:line="264" w:lineRule="exact"/>
        <w:ind w:left="720" w:right="1800"/>
        <w:textAlignment w:val="baseline"/>
        <w:rPr>
          <w:rFonts w:ascii="Calibri" w:eastAsia="Calibri" w:hAnsi="Calibri"/>
          <w:color w:val="000000"/>
        </w:rPr>
      </w:pPr>
      <w:r w:rsidRPr="00C75812">
        <w:rPr>
          <w:rFonts w:ascii="Calibri" w:eastAsia="Calibri" w:hAnsi="Calibri"/>
          <w:color w:val="000000"/>
        </w:rPr>
        <w:t xml:space="preserve"> a) Nominations for position of Chairman</w:t>
      </w:r>
    </w:p>
    <w:p w:rsidR="00C75812" w:rsidRPr="00C75812" w:rsidRDefault="00C75812" w:rsidP="00C75812">
      <w:pPr>
        <w:spacing w:before="69" w:line="269" w:lineRule="exact"/>
        <w:ind w:left="1080" w:right="576"/>
        <w:jc w:val="both"/>
        <w:textAlignment w:val="baseline"/>
        <w:rPr>
          <w:rFonts w:ascii="Calibri" w:eastAsia="Calibri" w:hAnsi="Calibri"/>
          <w:color w:val="000000"/>
        </w:rPr>
      </w:pPr>
      <w:r w:rsidRPr="00C75812">
        <w:rPr>
          <w:rFonts w:ascii="Calibri" w:eastAsia="Calibri" w:hAnsi="Calibri"/>
          <w:color w:val="000000"/>
        </w:rPr>
        <w:t xml:space="preserve">Andrew </w:t>
      </w:r>
      <w:proofErr w:type="spellStart"/>
      <w:r w:rsidRPr="00C75812">
        <w:rPr>
          <w:rFonts w:ascii="Calibri" w:eastAsia="Calibri" w:hAnsi="Calibri"/>
          <w:color w:val="000000"/>
        </w:rPr>
        <w:t>Whitbourne</w:t>
      </w:r>
      <w:proofErr w:type="spellEnd"/>
      <w:r w:rsidRPr="00C75812">
        <w:rPr>
          <w:rFonts w:ascii="Calibri" w:eastAsia="Calibri" w:hAnsi="Calibri"/>
          <w:color w:val="000000"/>
        </w:rPr>
        <w:t xml:space="preserve"> – nominated by George Murray; seconded by Jan </w:t>
      </w:r>
      <w:proofErr w:type="spellStart"/>
      <w:r w:rsidRPr="00C75812">
        <w:rPr>
          <w:rFonts w:ascii="Calibri" w:eastAsia="Calibri" w:hAnsi="Calibri"/>
          <w:color w:val="000000"/>
        </w:rPr>
        <w:t>Regnis</w:t>
      </w:r>
      <w:proofErr w:type="spellEnd"/>
      <w:r w:rsidRPr="00C75812">
        <w:rPr>
          <w:rFonts w:ascii="Calibri" w:eastAsia="Calibri" w:hAnsi="Calibri"/>
          <w:color w:val="000000"/>
        </w:rPr>
        <w:t xml:space="preserve">. No other nominations. Andrew </w:t>
      </w:r>
      <w:proofErr w:type="spellStart"/>
      <w:r w:rsidRPr="00C75812">
        <w:rPr>
          <w:rFonts w:ascii="Calibri" w:eastAsia="Calibri" w:hAnsi="Calibri"/>
          <w:color w:val="000000"/>
        </w:rPr>
        <w:t>Whitbourne</w:t>
      </w:r>
      <w:proofErr w:type="spellEnd"/>
      <w:r w:rsidRPr="00C75812">
        <w:rPr>
          <w:rFonts w:ascii="Calibri" w:eastAsia="Calibri" w:hAnsi="Calibri"/>
          <w:color w:val="000000"/>
        </w:rPr>
        <w:t xml:space="preserve"> declared Chairman.</w:t>
      </w:r>
    </w:p>
    <w:p w:rsidR="00C75812" w:rsidRPr="00C75812" w:rsidRDefault="00C75812" w:rsidP="00C75812">
      <w:pPr>
        <w:numPr>
          <w:ilvl w:val="0"/>
          <w:numId w:val="2"/>
        </w:numPr>
        <w:tabs>
          <w:tab w:val="clear" w:pos="360"/>
          <w:tab w:val="left" w:pos="1080"/>
        </w:tabs>
        <w:spacing w:before="117" w:line="226" w:lineRule="exact"/>
        <w:textAlignment w:val="baseline"/>
        <w:rPr>
          <w:rFonts w:ascii="Calibri" w:eastAsia="Calibri" w:hAnsi="Calibri"/>
          <w:color w:val="000000"/>
        </w:rPr>
      </w:pPr>
      <w:r w:rsidRPr="00C75812">
        <w:rPr>
          <w:rFonts w:ascii="Calibri" w:eastAsia="Calibri" w:hAnsi="Calibri"/>
          <w:color w:val="000000"/>
        </w:rPr>
        <w:t>Nominations for position of Secretary</w:t>
      </w:r>
    </w:p>
    <w:p w:rsidR="00C75812" w:rsidRPr="00C75812" w:rsidRDefault="00C75812" w:rsidP="00C75812">
      <w:pPr>
        <w:spacing w:before="74" w:line="268" w:lineRule="exact"/>
        <w:ind w:left="1080" w:right="1152"/>
        <w:textAlignment w:val="baseline"/>
        <w:rPr>
          <w:rFonts w:ascii="Calibri" w:eastAsia="Calibri" w:hAnsi="Calibri"/>
          <w:color w:val="000000"/>
        </w:rPr>
      </w:pPr>
      <w:r w:rsidRPr="00C75812">
        <w:rPr>
          <w:rFonts w:ascii="Calibri" w:eastAsia="Calibri" w:hAnsi="Calibri"/>
          <w:color w:val="000000"/>
        </w:rPr>
        <w:t xml:space="preserve">Sue Murray – nominated by Andrew </w:t>
      </w:r>
      <w:proofErr w:type="spellStart"/>
      <w:r w:rsidRPr="00C75812">
        <w:rPr>
          <w:rFonts w:ascii="Calibri" w:eastAsia="Calibri" w:hAnsi="Calibri"/>
          <w:color w:val="000000"/>
        </w:rPr>
        <w:t>Whitbourne</w:t>
      </w:r>
      <w:proofErr w:type="spellEnd"/>
      <w:r w:rsidRPr="00C75812">
        <w:rPr>
          <w:rFonts w:ascii="Calibri" w:eastAsia="Calibri" w:hAnsi="Calibri"/>
          <w:color w:val="000000"/>
        </w:rPr>
        <w:t>; seconded by Robyn Croft.  No other nominations. Sue Murray declared Secretary.</w:t>
      </w:r>
    </w:p>
    <w:p w:rsidR="00C75812" w:rsidRPr="00B61FCD" w:rsidRDefault="00C75812" w:rsidP="00B61FCD">
      <w:pPr>
        <w:pStyle w:val="ListParagraph"/>
        <w:numPr>
          <w:ilvl w:val="0"/>
          <w:numId w:val="2"/>
        </w:numPr>
        <w:tabs>
          <w:tab w:val="left" w:pos="1080"/>
        </w:tabs>
        <w:spacing w:before="114" w:line="226" w:lineRule="exact"/>
        <w:textAlignment w:val="baseline"/>
        <w:rPr>
          <w:rFonts w:ascii="Calibri" w:eastAsia="Calibri" w:hAnsi="Calibri"/>
          <w:color w:val="000000"/>
          <w:spacing w:val="1"/>
        </w:rPr>
      </w:pPr>
      <w:r w:rsidRPr="00B61FCD">
        <w:rPr>
          <w:rFonts w:ascii="Calibri" w:eastAsia="Calibri" w:hAnsi="Calibri"/>
          <w:color w:val="000000"/>
        </w:rPr>
        <w:t>Nominations for position of Treasurer</w:t>
      </w:r>
    </w:p>
    <w:p w:rsidR="00C75812" w:rsidRPr="00C75812" w:rsidRDefault="00C75812" w:rsidP="00C75812">
      <w:pPr>
        <w:tabs>
          <w:tab w:val="left" w:pos="1080"/>
        </w:tabs>
        <w:spacing w:before="114" w:line="226" w:lineRule="exact"/>
        <w:ind w:left="1080"/>
        <w:textAlignment w:val="baseline"/>
        <w:rPr>
          <w:rFonts w:ascii="Calibri" w:eastAsia="Calibri" w:hAnsi="Calibri"/>
          <w:color w:val="000000"/>
          <w:spacing w:val="1"/>
        </w:rPr>
      </w:pPr>
      <w:r w:rsidRPr="00C75812">
        <w:rPr>
          <w:rFonts w:ascii="Calibri" w:eastAsia="Calibri" w:hAnsi="Calibri"/>
          <w:color w:val="000000"/>
          <w:spacing w:val="1"/>
        </w:rPr>
        <w:lastRenderedPageBreak/>
        <w:t xml:space="preserve">Bruce </w:t>
      </w:r>
      <w:proofErr w:type="spellStart"/>
      <w:r w:rsidRPr="00C75812">
        <w:rPr>
          <w:rFonts w:ascii="Calibri" w:eastAsia="Calibri" w:hAnsi="Calibri"/>
          <w:color w:val="000000"/>
          <w:spacing w:val="1"/>
        </w:rPr>
        <w:t>Edgell</w:t>
      </w:r>
      <w:proofErr w:type="spellEnd"/>
      <w:r w:rsidRPr="00C75812">
        <w:rPr>
          <w:rFonts w:ascii="Calibri" w:eastAsia="Calibri" w:hAnsi="Calibri"/>
          <w:color w:val="000000"/>
          <w:spacing w:val="1"/>
        </w:rPr>
        <w:t xml:space="preserve"> - nominated by Rob </w:t>
      </w:r>
      <w:proofErr w:type="spellStart"/>
      <w:r w:rsidRPr="00C75812">
        <w:rPr>
          <w:rFonts w:ascii="Calibri" w:eastAsia="Calibri" w:hAnsi="Calibri"/>
          <w:color w:val="000000"/>
          <w:spacing w:val="1"/>
        </w:rPr>
        <w:t>Regnis</w:t>
      </w:r>
      <w:proofErr w:type="spellEnd"/>
      <w:r w:rsidRPr="00C75812">
        <w:rPr>
          <w:rFonts w:ascii="Calibri" w:eastAsia="Calibri" w:hAnsi="Calibri"/>
          <w:color w:val="000000"/>
          <w:spacing w:val="1"/>
        </w:rPr>
        <w:t xml:space="preserve">; seconded by </w:t>
      </w:r>
      <w:proofErr w:type="spellStart"/>
      <w:r w:rsidRPr="00C75812">
        <w:rPr>
          <w:rFonts w:ascii="Calibri" w:eastAsia="Calibri" w:hAnsi="Calibri"/>
          <w:color w:val="000000"/>
          <w:spacing w:val="1"/>
        </w:rPr>
        <w:t>Sauerbier</w:t>
      </w:r>
      <w:proofErr w:type="spellEnd"/>
      <w:r w:rsidRPr="00C75812">
        <w:rPr>
          <w:rFonts w:ascii="Calibri" w:eastAsia="Calibri" w:hAnsi="Calibri"/>
          <w:color w:val="000000"/>
          <w:spacing w:val="1"/>
        </w:rPr>
        <w:t xml:space="preserve">. </w:t>
      </w:r>
    </w:p>
    <w:p w:rsidR="00C75812" w:rsidRPr="00C75812" w:rsidRDefault="00C75812" w:rsidP="00C75812">
      <w:pPr>
        <w:spacing w:before="115" w:line="226" w:lineRule="exact"/>
        <w:ind w:left="1080"/>
        <w:textAlignment w:val="baseline"/>
        <w:rPr>
          <w:rFonts w:ascii="Calibri" w:eastAsia="Calibri" w:hAnsi="Calibri"/>
          <w:color w:val="000000"/>
        </w:rPr>
      </w:pPr>
      <w:r w:rsidRPr="00C75812">
        <w:rPr>
          <w:rFonts w:ascii="Calibri" w:eastAsia="Calibri" w:hAnsi="Calibri"/>
          <w:color w:val="000000"/>
        </w:rPr>
        <w:t xml:space="preserve">No other nominations. Bruce </w:t>
      </w:r>
      <w:proofErr w:type="spellStart"/>
      <w:r w:rsidRPr="00C75812">
        <w:rPr>
          <w:rFonts w:ascii="Calibri" w:eastAsia="Calibri" w:hAnsi="Calibri"/>
          <w:color w:val="000000"/>
        </w:rPr>
        <w:t>Edgell</w:t>
      </w:r>
      <w:proofErr w:type="spellEnd"/>
      <w:r w:rsidRPr="00C75812">
        <w:rPr>
          <w:rFonts w:ascii="Calibri" w:eastAsia="Calibri" w:hAnsi="Calibri"/>
          <w:color w:val="000000"/>
        </w:rPr>
        <w:t xml:space="preserve"> declared Treasurer</w:t>
      </w:r>
    </w:p>
    <w:p w:rsidR="00C75812" w:rsidRPr="00C75812" w:rsidRDefault="00C75812" w:rsidP="00C75812">
      <w:pPr>
        <w:numPr>
          <w:ilvl w:val="0"/>
          <w:numId w:val="2"/>
        </w:numPr>
        <w:tabs>
          <w:tab w:val="clear" w:pos="360"/>
          <w:tab w:val="left" w:pos="1080"/>
        </w:tabs>
        <w:spacing w:before="115" w:line="226" w:lineRule="exact"/>
        <w:textAlignment w:val="baseline"/>
        <w:rPr>
          <w:rFonts w:ascii="Calibri" w:eastAsia="Calibri" w:hAnsi="Calibri"/>
          <w:color w:val="000000"/>
        </w:rPr>
      </w:pPr>
      <w:r w:rsidRPr="00C75812">
        <w:rPr>
          <w:rFonts w:ascii="Calibri" w:eastAsia="Calibri" w:hAnsi="Calibri"/>
          <w:color w:val="000000"/>
        </w:rPr>
        <w:t>Nominations for position of Deputy Chairman</w:t>
      </w:r>
    </w:p>
    <w:p w:rsidR="00C75812" w:rsidRPr="00C75812" w:rsidRDefault="00C75812" w:rsidP="00C75812">
      <w:pPr>
        <w:spacing w:before="110" w:line="226" w:lineRule="exact"/>
        <w:ind w:left="1080"/>
        <w:textAlignment w:val="baseline"/>
        <w:rPr>
          <w:rFonts w:ascii="Calibri" w:eastAsia="Calibri" w:hAnsi="Calibri"/>
          <w:color w:val="000000"/>
          <w:spacing w:val="1"/>
        </w:rPr>
      </w:pPr>
      <w:r w:rsidRPr="00C75812">
        <w:rPr>
          <w:rFonts w:ascii="Calibri" w:eastAsia="Calibri" w:hAnsi="Calibri"/>
          <w:color w:val="000000"/>
          <w:spacing w:val="1"/>
        </w:rPr>
        <w:t xml:space="preserve">Neil Wynn – nominated by Andrew </w:t>
      </w:r>
      <w:proofErr w:type="spellStart"/>
      <w:r w:rsidRPr="00C75812">
        <w:rPr>
          <w:rFonts w:ascii="Calibri" w:eastAsia="Calibri" w:hAnsi="Calibri"/>
          <w:color w:val="000000"/>
          <w:spacing w:val="1"/>
        </w:rPr>
        <w:t>Whitbourne</w:t>
      </w:r>
      <w:proofErr w:type="spellEnd"/>
      <w:r w:rsidRPr="00C75812">
        <w:rPr>
          <w:rFonts w:ascii="Calibri" w:eastAsia="Calibri" w:hAnsi="Calibri"/>
          <w:color w:val="000000"/>
          <w:spacing w:val="1"/>
        </w:rPr>
        <w:t>; seconded by Sue Murray.</w:t>
      </w:r>
    </w:p>
    <w:p w:rsidR="00C75812" w:rsidRPr="00C75812" w:rsidRDefault="00C75812" w:rsidP="00C75812">
      <w:pPr>
        <w:spacing w:before="115" w:line="226" w:lineRule="exact"/>
        <w:ind w:left="1080"/>
        <w:textAlignment w:val="baseline"/>
        <w:rPr>
          <w:rFonts w:ascii="Calibri" w:eastAsia="Calibri" w:hAnsi="Calibri"/>
          <w:color w:val="000000"/>
        </w:rPr>
      </w:pPr>
      <w:r w:rsidRPr="00C75812">
        <w:rPr>
          <w:rFonts w:ascii="Calibri" w:eastAsia="Calibri" w:hAnsi="Calibri"/>
          <w:color w:val="000000"/>
        </w:rPr>
        <w:t>No other nominations. Neil Wynn declared Deputy Chairman</w:t>
      </w:r>
    </w:p>
    <w:p w:rsidR="00C75812" w:rsidRPr="00C75812" w:rsidRDefault="00C75812" w:rsidP="00C75812">
      <w:pPr>
        <w:numPr>
          <w:ilvl w:val="0"/>
          <w:numId w:val="2"/>
        </w:numPr>
        <w:tabs>
          <w:tab w:val="clear" w:pos="360"/>
          <w:tab w:val="left" w:pos="1080"/>
        </w:tabs>
        <w:spacing w:before="114" w:line="261" w:lineRule="exact"/>
        <w:ind w:right="1296"/>
        <w:textAlignment w:val="baseline"/>
        <w:rPr>
          <w:rFonts w:ascii="Calibri" w:eastAsia="Calibri" w:hAnsi="Calibri"/>
          <w:color w:val="000000"/>
        </w:rPr>
      </w:pPr>
      <w:r w:rsidRPr="00C75812">
        <w:rPr>
          <w:rFonts w:ascii="Calibri" w:eastAsia="Calibri" w:hAnsi="Calibri"/>
          <w:color w:val="000000"/>
        </w:rPr>
        <w:t>Nominations for position of Publicity Officer</w:t>
      </w:r>
    </w:p>
    <w:p w:rsidR="00C75812" w:rsidRPr="00C75812" w:rsidRDefault="00C75812" w:rsidP="00B61FCD">
      <w:pPr>
        <w:tabs>
          <w:tab w:val="left" w:pos="1080"/>
        </w:tabs>
        <w:spacing w:before="114" w:line="261" w:lineRule="exact"/>
        <w:ind w:left="1080" w:right="1296"/>
        <w:textAlignment w:val="baseline"/>
        <w:rPr>
          <w:rFonts w:ascii="Calibri" w:eastAsia="Calibri" w:hAnsi="Calibri"/>
          <w:color w:val="000000"/>
        </w:rPr>
      </w:pPr>
      <w:bookmarkStart w:id="0" w:name="_GoBack"/>
      <w:bookmarkEnd w:id="0"/>
      <w:r w:rsidRPr="00C75812">
        <w:rPr>
          <w:rFonts w:ascii="Calibri" w:eastAsia="Calibri" w:hAnsi="Calibri"/>
          <w:color w:val="000000"/>
        </w:rPr>
        <w:t xml:space="preserve"> Trevor </w:t>
      </w:r>
      <w:proofErr w:type="spellStart"/>
      <w:r w:rsidRPr="00C75812">
        <w:rPr>
          <w:rFonts w:ascii="Calibri" w:eastAsia="Calibri" w:hAnsi="Calibri"/>
          <w:color w:val="000000"/>
        </w:rPr>
        <w:t>Wrightson</w:t>
      </w:r>
      <w:proofErr w:type="spellEnd"/>
      <w:r w:rsidRPr="00C75812">
        <w:rPr>
          <w:rFonts w:ascii="Calibri" w:eastAsia="Calibri" w:hAnsi="Calibri"/>
          <w:color w:val="000000"/>
        </w:rPr>
        <w:t xml:space="preserve"> - nominated by Sue Murray; seconded by Denise </w:t>
      </w:r>
      <w:r w:rsidR="00B61FCD">
        <w:rPr>
          <w:rFonts w:ascii="Calibri" w:eastAsia="Calibri" w:hAnsi="Calibri"/>
          <w:color w:val="000000"/>
        </w:rPr>
        <w:t xml:space="preserve">            Cooper. </w:t>
      </w:r>
      <w:r w:rsidRPr="00C75812">
        <w:rPr>
          <w:rFonts w:ascii="Calibri" w:eastAsia="Calibri" w:hAnsi="Calibri"/>
          <w:color w:val="000000"/>
        </w:rPr>
        <w:t xml:space="preserve"> No other nominations. Trevor </w:t>
      </w:r>
      <w:proofErr w:type="spellStart"/>
      <w:r w:rsidRPr="00C75812">
        <w:rPr>
          <w:rFonts w:ascii="Calibri" w:eastAsia="Calibri" w:hAnsi="Calibri"/>
          <w:color w:val="000000"/>
        </w:rPr>
        <w:t>Wrightson</w:t>
      </w:r>
      <w:proofErr w:type="spellEnd"/>
      <w:r w:rsidRPr="00C75812">
        <w:rPr>
          <w:rFonts w:ascii="Calibri" w:eastAsia="Calibri" w:hAnsi="Calibri"/>
          <w:color w:val="000000"/>
        </w:rPr>
        <w:t xml:space="preserve"> declared Publicity Officer.</w:t>
      </w:r>
    </w:p>
    <w:p w:rsidR="00C75812" w:rsidRPr="00C75812" w:rsidRDefault="00C75812" w:rsidP="00C75812">
      <w:pPr>
        <w:numPr>
          <w:ilvl w:val="0"/>
          <w:numId w:val="3"/>
        </w:numPr>
        <w:tabs>
          <w:tab w:val="clear" w:pos="349"/>
          <w:tab w:val="left" w:pos="792"/>
        </w:tabs>
        <w:spacing w:before="378" w:line="242" w:lineRule="exact"/>
        <w:ind w:left="792" w:hanging="360"/>
        <w:textAlignment w:val="baseline"/>
        <w:rPr>
          <w:rFonts w:ascii="Calibri" w:eastAsia="Calibri" w:hAnsi="Calibri"/>
          <w:b/>
          <w:color w:val="000000"/>
        </w:rPr>
      </w:pPr>
      <w:r w:rsidRPr="00C75812">
        <w:rPr>
          <w:rFonts w:ascii="Calibri" w:eastAsia="Calibri" w:hAnsi="Calibri"/>
          <w:b/>
          <w:color w:val="000000"/>
        </w:rPr>
        <w:t>Election of Executive members</w:t>
      </w:r>
    </w:p>
    <w:p w:rsidR="00C75812" w:rsidRPr="00C75812" w:rsidRDefault="00C75812" w:rsidP="00C75812">
      <w:pPr>
        <w:spacing w:before="56" w:line="269" w:lineRule="exact"/>
        <w:ind w:left="792"/>
        <w:textAlignment w:val="baseline"/>
        <w:rPr>
          <w:rFonts w:ascii="Calibri" w:eastAsia="Calibri" w:hAnsi="Calibri"/>
          <w:color w:val="000000"/>
        </w:rPr>
      </w:pPr>
      <w:r w:rsidRPr="00C75812">
        <w:rPr>
          <w:rFonts w:ascii="Calibri" w:eastAsia="Calibri" w:hAnsi="Calibri"/>
          <w:color w:val="000000"/>
        </w:rPr>
        <w:t xml:space="preserve"> Ian Carr – nominated by Robyn Croft; seconded by Bart </w:t>
      </w:r>
      <w:proofErr w:type="spellStart"/>
      <w:r w:rsidRPr="00C75812">
        <w:rPr>
          <w:rFonts w:ascii="Calibri" w:eastAsia="Calibri" w:hAnsi="Calibri"/>
          <w:color w:val="000000"/>
        </w:rPr>
        <w:t>Vanderzee</w:t>
      </w:r>
      <w:proofErr w:type="spellEnd"/>
    </w:p>
    <w:p w:rsidR="00C75812" w:rsidRPr="00C75812" w:rsidRDefault="00C75812" w:rsidP="00C75812">
      <w:pPr>
        <w:tabs>
          <w:tab w:val="left" w:pos="1150"/>
          <w:tab w:val="center" w:pos="4680"/>
        </w:tabs>
        <w:spacing w:before="115" w:line="226" w:lineRule="exact"/>
        <w:textAlignment w:val="baseline"/>
        <w:rPr>
          <w:rFonts w:ascii="Calibri" w:eastAsia="Calibri" w:hAnsi="Calibri"/>
          <w:color w:val="000000"/>
          <w:spacing w:val="1"/>
        </w:rPr>
      </w:pPr>
      <w:r w:rsidRPr="00C75812">
        <w:rPr>
          <w:rFonts w:ascii="Calibri" w:eastAsia="Calibri" w:hAnsi="Calibri"/>
          <w:color w:val="000000"/>
          <w:spacing w:val="1"/>
        </w:rPr>
        <w:t xml:space="preserve">                 Bart </w:t>
      </w:r>
      <w:proofErr w:type="spellStart"/>
      <w:r w:rsidRPr="00C75812">
        <w:rPr>
          <w:rFonts w:ascii="Calibri" w:eastAsia="Calibri" w:hAnsi="Calibri"/>
          <w:color w:val="000000"/>
          <w:spacing w:val="1"/>
        </w:rPr>
        <w:t>Vanderzee</w:t>
      </w:r>
      <w:proofErr w:type="spellEnd"/>
      <w:r w:rsidRPr="00C75812">
        <w:rPr>
          <w:rFonts w:ascii="Calibri" w:eastAsia="Calibri" w:hAnsi="Calibri"/>
          <w:color w:val="000000"/>
          <w:spacing w:val="1"/>
        </w:rPr>
        <w:t xml:space="preserve"> - nominated by Sue Murray; seconded by Judy </w:t>
      </w:r>
      <w:proofErr w:type="spellStart"/>
      <w:r w:rsidRPr="00C75812">
        <w:rPr>
          <w:rFonts w:ascii="Calibri" w:eastAsia="Calibri" w:hAnsi="Calibri"/>
          <w:color w:val="000000"/>
          <w:spacing w:val="1"/>
        </w:rPr>
        <w:t>Whitbourne</w:t>
      </w:r>
      <w:proofErr w:type="spellEnd"/>
    </w:p>
    <w:p w:rsidR="00C75812" w:rsidRPr="00C75812" w:rsidRDefault="00C75812" w:rsidP="00C75812">
      <w:pPr>
        <w:spacing w:before="70" w:line="268" w:lineRule="exact"/>
        <w:ind w:left="1152" w:right="144"/>
        <w:jc w:val="both"/>
        <w:textAlignment w:val="baseline"/>
        <w:rPr>
          <w:rFonts w:ascii="Calibri" w:eastAsia="Calibri" w:hAnsi="Calibri"/>
          <w:color w:val="000000"/>
        </w:rPr>
      </w:pPr>
      <w:r w:rsidRPr="00C75812">
        <w:rPr>
          <w:rFonts w:ascii="Calibri" w:eastAsia="Calibri" w:hAnsi="Calibri"/>
          <w:color w:val="000000"/>
        </w:rPr>
        <w:t xml:space="preserve">No other nominations. Ian Carr and Bart </w:t>
      </w:r>
      <w:proofErr w:type="spellStart"/>
      <w:r w:rsidRPr="00C75812">
        <w:rPr>
          <w:rFonts w:ascii="Calibri" w:eastAsia="Calibri" w:hAnsi="Calibri"/>
          <w:color w:val="000000"/>
        </w:rPr>
        <w:t>Vanderzee</w:t>
      </w:r>
      <w:proofErr w:type="spellEnd"/>
      <w:r w:rsidRPr="00C75812">
        <w:rPr>
          <w:rFonts w:ascii="Calibri" w:eastAsia="Calibri" w:hAnsi="Calibri"/>
          <w:color w:val="000000"/>
        </w:rPr>
        <w:t xml:space="preserve"> declared members of the Executive.</w:t>
      </w:r>
    </w:p>
    <w:p w:rsidR="00C75812" w:rsidRPr="00C75812" w:rsidRDefault="00C75812" w:rsidP="00C75812">
      <w:pPr>
        <w:numPr>
          <w:ilvl w:val="0"/>
          <w:numId w:val="3"/>
        </w:numPr>
        <w:tabs>
          <w:tab w:val="clear" w:pos="349"/>
          <w:tab w:val="left" w:pos="792"/>
          <w:tab w:val="right" w:pos="9216"/>
        </w:tabs>
        <w:spacing w:before="72" w:line="269" w:lineRule="exact"/>
        <w:ind w:left="792" w:right="72" w:hanging="360"/>
        <w:jc w:val="both"/>
        <w:textAlignment w:val="baseline"/>
        <w:rPr>
          <w:rFonts w:ascii="Calibri" w:eastAsia="Calibri" w:hAnsi="Calibri"/>
          <w:color w:val="000000"/>
          <w:spacing w:val="-1"/>
        </w:rPr>
      </w:pPr>
      <w:r w:rsidRPr="00C75812">
        <w:rPr>
          <w:rFonts w:ascii="Calibri" w:eastAsia="Calibri" w:hAnsi="Calibri"/>
          <w:color w:val="000000"/>
          <w:spacing w:val="-1"/>
        </w:rPr>
        <w:t xml:space="preserve">Returning Officer Bev Davis, on behalf of </w:t>
      </w:r>
      <w:proofErr w:type="spellStart"/>
      <w:r w:rsidRPr="00C75812">
        <w:rPr>
          <w:rFonts w:ascii="Calibri" w:eastAsia="Calibri" w:hAnsi="Calibri"/>
          <w:color w:val="000000"/>
          <w:spacing w:val="-1"/>
        </w:rPr>
        <w:t>Wyong</w:t>
      </w:r>
      <w:proofErr w:type="spellEnd"/>
      <w:r w:rsidRPr="00C75812">
        <w:rPr>
          <w:rFonts w:ascii="Calibri" w:eastAsia="Calibri" w:hAnsi="Calibri"/>
          <w:color w:val="000000"/>
          <w:spacing w:val="-1"/>
        </w:rPr>
        <w:t xml:space="preserve"> Shire Council, thanked the outgoing Executive </w:t>
      </w:r>
      <w:r w:rsidRPr="00C75812">
        <w:rPr>
          <w:rFonts w:ascii="Calibri" w:eastAsia="Calibri" w:hAnsi="Calibri"/>
          <w:color w:val="000000"/>
          <w:spacing w:val="-1"/>
        </w:rPr>
        <w:br/>
        <w:t>for all the work they’d done through 2013 and thanked all the nominees, congratulated the executive for 2014 and wished the new Committee all the best.</w:t>
      </w:r>
    </w:p>
    <w:p w:rsidR="00C75812" w:rsidRPr="00C75812" w:rsidRDefault="00C75812" w:rsidP="00C75812">
      <w:pPr>
        <w:numPr>
          <w:ilvl w:val="0"/>
          <w:numId w:val="3"/>
        </w:numPr>
        <w:tabs>
          <w:tab w:val="clear" w:pos="349"/>
          <w:tab w:val="left" w:pos="792"/>
        </w:tabs>
        <w:spacing w:before="80" w:line="264" w:lineRule="exact"/>
        <w:ind w:left="792" w:right="648" w:hanging="360"/>
        <w:textAlignment w:val="baseline"/>
        <w:rPr>
          <w:rFonts w:ascii="Calibri" w:eastAsia="Calibri" w:hAnsi="Calibri"/>
          <w:color w:val="000000"/>
        </w:rPr>
      </w:pPr>
      <w:r w:rsidRPr="00C75812">
        <w:rPr>
          <w:rFonts w:ascii="Calibri" w:eastAsia="Calibri" w:hAnsi="Calibri"/>
          <w:color w:val="000000"/>
        </w:rPr>
        <w:t xml:space="preserve">Chairman Bruce </w:t>
      </w:r>
      <w:proofErr w:type="spellStart"/>
      <w:r w:rsidRPr="00C75812">
        <w:rPr>
          <w:rFonts w:ascii="Calibri" w:eastAsia="Calibri" w:hAnsi="Calibri"/>
          <w:color w:val="000000"/>
        </w:rPr>
        <w:t>Edgell</w:t>
      </w:r>
      <w:proofErr w:type="spellEnd"/>
      <w:r w:rsidRPr="00C75812">
        <w:rPr>
          <w:rFonts w:ascii="Calibri" w:eastAsia="Calibri" w:hAnsi="Calibri"/>
          <w:color w:val="000000"/>
        </w:rPr>
        <w:t xml:space="preserve"> resumed the Chair and welcomed the new executive and thanked Bev for being Returning Officer. The chairman also thanked Bev Davis for clarifying some of the uncertainties in regard to the Precinct Committees being abolished and a special thank you for all her help to Mannering Park Community Precinct Committee during the past four and a half years.</w:t>
      </w:r>
    </w:p>
    <w:p w:rsidR="00C75812" w:rsidRPr="007B5297" w:rsidRDefault="00C75812" w:rsidP="00C75812">
      <w:pPr>
        <w:numPr>
          <w:ilvl w:val="0"/>
          <w:numId w:val="3"/>
        </w:numPr>
        <w:tabs>
          <w:tab w:val="clear" w:pos="349"/>
          <w:tab w:val="left" w:pos="792"/>
        </w:tabs>
        <w:spacing w:before="80" w:line="264" w:lineRule="exact"/>
        <w:ind w:left="792" w:right="648" w:hanging="360"/>
        <w:textAlignment w:val="baseline"/>
        <w:rPr>
          <w:rFonts w:ascii="Calibri" w:eastAsia="Calibri" w:hAnsi="Calibri"/>
          <w:b/>
          <w:color w:val="000000"/>
        </w:rPr>
      </w:pPr>
      <w:r w:rsidRPr="007B5297">
        <w:rPr>
          <w:rFonts w:ascii="Calibri" w:eastAsia="Calibri" w:hAnsi="Calibri"/>
          <w:b/>
          <w:color w:val="000000"/>
        </w:rPr>
        <w:t>Other Business:</w:t>
      </w:r>
    </w:p>
    <w:p w:rsidR="00C75812" w:rsidRPr="007B5297" w:rsidRDefault="00C75812" w:rsidP="00C75812">
      <w:pPr>
        <w:tabs>
          <w:tab w:val="left" w:pos="349"/>
          <w:tab w:val="left" w:pos="792"/>
        </w:tabs>
        <w:spacing w:before="80" w:line="264" w:lineRule="exact"/>
        <w:ind w:left="792" w:right="648"/>
        <w:textAlignment w:val="baseline"/>
        <w:rPr>
          <w:rFonts w:ascii="Calibri" w:eastAsia="Calibri" w:hAnsi="Calibri"/>
          <w:i/>
          <w:color w:val="000000"/>
        </w:rPr>
      </w:pPr>
      <w:r w:rsidRPr="007B5297">
        <w:rPr>
          <w:rFonts w:ascii="Calibri" w:eastAsia="Calibri" w:hAnsi="Calibri"/>
          <w:color w:val="000000"/>
          <w:u w:val="single"/>
        </w:rPr>
        <w:t>MOTION:</w:t>
      </w:r>
      <w:r w:rsidRPr="007B5297">
        <w:rPr>
          <w:rFonts w:ascii="Calibri" w:eastAsia="Calibri" w:hAnsi="Calibri"/>
          <w:color w:val="000000"/>
        </w:rPr>
        <w:t xml:space="preserve"> (Sue Murray on behalf of Mannering Park Precinct Executive): </w:t>
      </w:r>
      <w:r w:rsidRPr="007B5297">
        <w:rPr>
          <w:rFonts w:ascii="Calibri" w:eastAsia="Calibri" w:hAnsi="Calibri"/>
          <w:i/>
          <w:color w:val="000000"/>
        </w:rPr>
        <w:t xml:space="preserve">Based on the </w:t>
      </w:r>
      <w:proofErr w:type="spellStart"/>
      <w:r w:rsidRPr="007B5297">
        <w:rPr>
          <w:rFonts w:ascii="Calibri" w:eastAsia="Calibri" w:hAnsi="Calibri"/>
          <w:i/>
          <w:color w:val="000000"/>
        </w:rPr>
        <w:t>Wyong</w:t>
      </w:r>
      <w:proofErr w:type="spellEnd"/>
      <w:r w:rsidRPr="007B5297">
        <w:rPr>
          <w:rFonts w:ascii="Calibri" w:eastAsia="Calibri" w:hAnsi="Calibri"/>
          <w:i/>
          <w:color w:val="000000"/>
        </w:rPr>
        <w:t xml:space="preserve"> Shire Council decision of 26 February 2014 about the future of Precinct Committees – quote (in part) “That Council permit existing precinct committees to continue to operate as they wish, recognizing they will not be committees of Council……”unquote</w:t>
      </w:r>
    </w:p>
    <w:p w:rsidR="00C75812" w:rsidRDefault="00C75812" w:rsidP="00C75812">
      <w:pPr>
        <w:tabs>
          <w:tab w:val="left" w:pos="360"/>
          <w:tab w:val="left" w:pos="792"/>
        </w:tabs>
        <w:spacing w:before="80" w:line="264" w:lineRule="exact"/>
        <w:ind w:left="792" w:right="648"/>
        <w:textAlignment w:val="baseline"/>
        <w:rPr>
          <w:rFonts w:ascii="Calibri" w:eastAsia="Calibri" w:hAnsi="Calibri"/>
          <w:color w:val="000000"/>
          <w:sz w:val="18"/>
          <w:szCs w:val="18"/>
        </w:rPr>
      </w:pPr>
      <w:r w:rsidRPr="007B5297">
        <w:rPr>
          <w:rFonts w:ascii="Calibri" w:eastAsia="Calibri" w:hAnsi="Calibri"/>
          <w:i/>
          <w:color w:val="000000"/>
        </w:rPr>
        <w:t xml:space="preserve"> That Mannering Park Precinct Committee </w:t>
      </w:r>
      <w:proofErr w:type="gramStart"/>
      <w:r w:rsidRPr="007B5297">
        <w:rPr>
          <w:rFonts w:ascii="Calibri" w:eastAsia="Calibri" w:hAnsi="Calibri"/>
          <w:i/>
          <w:color w:val="000000"/>
        </w:rPr>
        <w:t>continue</w:t>
      </w:r>
      <w:proofErr w:type="gramEnd"/>
      <w:r w:rsidRPr="007B5297">
        <w:rPr>
          <w:rFonts w:ascii="Calibri" w:eastAsia="Calibri" w:hAnsi="Calibri"/>
          <w:i/>
          <w:color w:val="000000"/>
        </w:rPr>
        <w:t xml:space="preserve"> and become an Incorporated Association under the guidelines of the NSW Government Department of Fair Trading.</w:t>
      </w:r>
    </w:p>
    <w:p w:rsidR="00C75812" w:rsidRPr="007B5297" w:rsidRDefault="00C75812" w:rsidP="00C75812">
      <w:pPr>
        <w:tabs>
          <w:tab w:val="left" w:pos="360"/>
          <w:tab w:val="left" w:pos="792"/>
        </w:tabs>
        <w:spacing w:before="80" w:line="264" w:lineRule="exact"/>
        <w:ind w:left="792" w:right="648"/>
        <w:textAlignment w:val="baseline"/>
        <w:rPr>
          <w:rFonts w:ascii="Calibri" w:eastAsia="Calibri" w:hAnsi="Calibri"/>
          <w:color w:val="000000"/>
        </w:rPr>
      </w:pPr>
      <w:r w:rsidRPr="007B5297">
        <w:rPr>
          <w:rFonts w:ascii="Calibri" w:eastAsia="Calibri" w:hAnsi="Calibri"/>
          <w:color w:val="000000"/>
        </w:rPr>
        <w:t xml:space="preserve">SECONDED (Trevor </w:t>
      </w:r>
      <w:proofErr w:type="spellStart"/>
      <w:r w:rsidRPr="007B5297">
        <w:rPr>
          <w:rFonts w:ascii="Calibri" w:eastAsia="Calibri" w:hAnsi="Calibri"/>
          <w:color w:val="000000"/>
        </w:rPr>
        <w:t>Wrightson</w:t>
      </w:r>
      <w:proofErr w:type="spellEnd"/>
      <w:r w:rsidRPr="007B5297">
        <w:rPr>
          <w:rFonts w:ascii="Calibri" w:eastAsia="Calibri" w:hAnsi="Calibri"/>
          <w:color w:val="000000"/>
        </w:rPr>
        <w:t>) CARRIED by majority 14/26 on a show of hands. No votes against – 12 attendees chose not to vote either for or against the Motion.</w:t>
      </w:r>
    </w:p>
    <w:p w:rsidR="00C75812" w:rsidRPr="007B5297" w:rsidRDefault="00C75812" w:rsidP="00C75812">
      <w:pPr>
        <w:numPr>
          <w:ilvl w:val="0"/>
          <w:numId w:val="3"/>
        </w:numPr>
        <w:tabs>
          <w:tab w:val="clear" w:pos="349"/>
          <w:tab w:val="left" w:pos="792"/>
        </w:tabs>
        <w:spacing w:before="114" w:line="226" w:lineRule="exact"/>
        <w:ind w:left="792" w:hanging="360"/>
        <w:textAlignment w:val="baseline"/>
        <w:rPr>
          <w:rFonts w:ascii="Calibri" w:eastAsia="Calibri" w:hAnsi="Calibri"/>
          <w:color w:val="000000"/>
        </w:rPr>
      </w:pPr>
      <w:r w:rsidRPr="007B5297">
        <w:rPr>
          <w:rFonts w:ascii="Calibri" w:eastAsia="Calibri" w:hAnsi="Calibri"/>
          <w:color w:val="000000"/>
        </w:rPr>
        <w:t>The meeting was closed at 8.25pm</w:t>
      </w:r>
    </w:p>
    <w:p w:rsidR="00C75812" w:rsidRPr="007B5297" w:rsidRDefault="00C75812" w:rsidP="00C75812">
      <w:pPr>
        <w:numPr>
          <w:ilvl w:val="0"/>
          <w:numId w:val="3"/>
        </w:numPr>
        <w:tabs>
          <w:tab w:val="clear" w:pos="349"/>
          <w:tab w:val="left" w:pos="792"/>
        </w:tabs>
        <w:spacing w:before="114" w:line="226" w:lineRule="exact"/>
        <w:ind w:left="792" w:hanging="360"/>
        <w:textAlignment w:val="baseline"/>
        <w:rPr>
          <w:rFonts w:ascii="Calibri" w:eastAsia="Calibri" w:hAnsi="Calibri"/>
          <w:color w:val="000000"/>
        </w:rPr>
      </w:pPr>
      <w:r w:rsidRPr="007B5297">
        <w:rPr>
          <w:rFonts w:ascii="Calibri" w:eastAsia="Calibri" w:hAnsi="Calibri"/>
          <w:color w:val="000000"/>
        </w:rPr>
        <w:t>The next meeting of Mannering Park Precinct Committee was announced as being on Monday, April 28, starting at 7pm in the Community Hall.</w:t>
      </w:r>
    </w:p>
    <w:p w:rsidR="00C75812" w:rsidRPr="00C75812" w:rsidRDefault="00C75812" w:rsidP="00C75812">
      <w:pPr>
        <w:tabs>
          <w:tab w:val="left" w:pos="1080"/>
        </w:tabs>
        <w:spacing w:before="114" w:line="226" w:lineRule="exact"/>
        <w:ind w:left="1080"/>
        <w:textAlignment w:val="baseline"/>
        <w:rPr>
          <w:rFonts w:ascii="Calibri" w:eastAsia="Calibri" w:hAnsi="Calibri"/>
          <w:color w:val="000000"/>
          <w:spacing w:val="1"/>
        </w:rPr>
      </w:pPr>
    </w:p>
    <w:p w:rsidR="0021552A" w:rsidRPr="00C75812" w:rsidRDefault="0021552A" w:rsidP="00C75812"/>
    <w:sectPr w:rsidR="0021552A" w:rsidRPr="00C758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E7E56"/>
    <w:multiLevelType w:val="multilevel"/>
    <w:tmpl w:val="E5404E00"/>
    <w:lvl w:ilvl="0">
      <w:start w:val="6"/>
      <w:numFmt w:val="decimal"/>
      <w:lvlText w:val="%1."/>
      <w:lvlJc w:val="left"/>
      <w:pPr>
        <w:tabs>
          <w:tab w:val="left" w:pos="349"/>
        </w:tabs>
        <w:ind w:left="709"/>
      </w:pPr>
      <w:rPr>
        <w:rFonts w:ascii="Calibri" w:eastAsia="Calibri" w:hAnsi="Calibri"/>
        <w:b/>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D3F4C05"/>
    <w:multiLevelType w:val="multilevel"/>
    <w:tmpl w:val="50181D86"/>
    <w:lvl w:ilvl="0">
      <w:start w:val="1"/>
      <w:numFmt w:val="decimal"/>
      <w:lvlText w:val="%1."/>
      <w:lvlJc w:val="left"/>
      <w:pPr>
        <w:tabs>
          <w:tab w:val="left" w:pos="360"/>
        </w:tabs>
        <w:ind w:left="720"/>
      </w:pPr>
      <w:rPr>
        <w:rFonts w:ascii="Calibri" w:eastAsia="Calibri" w:hAnsi="Calibri"/>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A0C6662"/>
    <w:multiLevelType w:val="multilevel"/>
    <w:tmpl w:val="0772E33E"/>
    <w:lvl w:ilvl="0">
      <w:start w:val="2"/>
      <w:numFmt w:val="lowerLetter"/>
      <w:lvlText w:val="%1)"/>
      <w:lvlJc w:val="left"/>
      <w:pPr>
        <w:tabs>
          <w:tab w:val="left" w:pos="360"/>
        </w:tabs>
        <w:ind w:left="720"/>
      </w:pPr>
      <w:rPr>
        <w:rFonts w:ascii="Calibri" w:eastAsia="Calibri" w:hAnsi="Calibri"/>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A56"/>
    <w:rsid w:val="0021552A"/>
    <w:rsid w:val="00715A56"/>
    <w:rsid w:val="00B61FCD"/>
    <w:rsid w:val="00C7581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75812"/>
    <w:pPr>
      <w:spacing w:after="0" w:line="240" w:lineRule="auto"/>
    </w:pPr>
    <w:rPr>
      <w:rFonts w:ascii="Times New Roman" w:eastAsia="PMingLiU"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1FC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75812"/>
    <w:pPr>
      <w:spacing w:after="0" w:line="240" w:lineRule="auto"/>
    </w:pPr>
    <w:rPr>
      <w:rFonts w:ascii="Times New Roman" w:eastAsia="PMingLiU"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1F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661</Words>
  <Characters>3771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2014-04-15T06:00:00Z</dcterms:created>
  <dcterms:modified xsi:type="dcterms:W3CDTF">2014-04-15T06:17:00Z</dcterms:modified>
</cp:coreProperties>
</file>