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F08" w:rsidRDefault="001951F6">
      <w:pPr>
        <w:spacing w:after="200" w:line="276" w:lineRule="auto"/>
        <w:ind w:right="-720"/>
        <w:rPr>
          <w:rFonts w:ascii="Calibri" w:eastAsia="Calibri" w:hAnsi="Calibri" w:cs="Calibri"/>
          <w:b/>
          <w:sz w:val="28"/>
        </w:rPr>
      </w:pPr>
      <w:r>
        <w:rPr>
          <w:rFonts w:ascii="Calibri" w:eastAsia="Calibri" w:hAnsi="Calibri" w:cs="Calibri"/>
          <w:b/>
          <w:sz w:val="28"/>
        </w:rPr>
        <w:t>MINUTES  OF MEETING  MANNERING  PARK  PRECINCT  COMMITTEE INC.</w:t>
      </w:r>
    </w:p>
    <w:p w:rsidR="00A30F08" w:rsidRDefault="00353333">
      <w:pPr>
        <w:spacing w:after="200" w:line="276" w:lineRule="auto"/>
        <w:rPr>
          <w:rFonts w:ascii="Calibri" w:eastAsia="Calibri" w:hAnsi="Calibri" w:cs="Calibri"/>
          <w:sz w:val="24"/>
          <w:u w:val="single"/>
        </w:rPr>
      </w:pPr>
      <w:r>
        <w:rPr>
          <w:rFonts w:ascii="Calibri" w:eastAsia="Calibri" w:hAnsi="Calibri" w:cs="Calibri"/>
          <w:sz w:val="24"/>
          <w:u w:val="single"/>
        </w:rPr>
        <w:t>On August 17</w:t>
      </w:r>
      <w:r w:rsidR="001951F6">
        <w:rPr>
          <w:rFonts w:ascii="Calibri" w:eastAsia="Calibri" w:hAnsi="Calibri" w:cs="Calibri"/>
          <w:sz w:val="24"/>
          <w:u w:val="single"/>
        </w:rPr>
        <w:t xml:space="preserve">, 2015 </w:t>
      </w:r>
      <w:r w:rsidR="001951F6">
        <w:rPr>
          <w:rFonts w:ascii="Calibri" w:eastAsia="Calibri" w:hAnsi="Calibri" w:cs="Calibri"/>
          <w:sz w:val="24"/>
          <w:u w:val="single"/>
        </w:rPr>
        <w:tab/>
      </w:r>
      <w:r w:rsidR="001951F6">
        <w:rPr>
          <w:rFonts w:ascii="Calibri" w:eastAsia="Calibri" w:hAnsi="Calibri" w:cs="Calibri"/>
          <w:sz w:val="24"/>
          <w:u w:val="single"/>
        </w:rPr>
        <w:tab/>
      </w:r>
      <w:r w:rsidR="001951F6">
        <w:rPr>
          <w:rFonts w:ascii="Calibri" w:eastAsia="Calibri" w:hAnsi="Calibri" w:cs="Calibri"/>
          <w:sz w:val="24"/>
          <w:u w:val="single"/>
        </w:rPr>
        <w:tab/>
      </w:r>
      <w:r w:rsidR="001951F6">
        <w:rPr>
          <w:rFonts w:ascii="Calibri" w:eastAsia="Calibri" w:hAnsi="Calibri" w:cs="Calibri"/>
          <w:sz w:val="24"/>
          <w:u w:val="single"/>
        </w:rPr>
        <w:tab/>
        <w:t xml:space="preserve">             At Mannering Park Community Hall</w:t>
      </w:r>
    </w:p>
    <w:p w:rsidR="00A30F08" w:rsidRDefault="001951F6">
      <w:pPr>
        <w:spacing w:after="200" w:line="276" w:lineRule="auto"/>
        <w:rPr>
          <w:rFonts w:ascii="Calibri" w:eastAsia="Calibri" w:hAnsi="Calibri" w:cs="Calibri"/>
        </w:rPr>
      </w:pPr>
      <w:r>
        <w:rPr>
          <w:rFonts w:ascii="Calibri" w:eastAsia="Calibri" w:hAnsi="Calibri" w:cs="Calibri"/>
        </w:rPr>
        <w:t xml:space="preserve">Meeting opened 7.10pm. </w:t>
      </w:r>
      <w:r>
        <w:rPr>
          <w:rFonts w:ascii="Calibri" w:eastAsia="Calibri" w:hAnsi="Calibri" w:cs="Calibri"/>
          <w:b/>
        </w:rPr>
        <w:t xml:space="preserve">Attendance: </w:t>
      </w:r>
      <w:r>
        <w:rPr>
          <w:rFonts w:ascii="Calibri" w:eastAsia="Calibri" w:hAnsi="Calibri" w:cs="Calibri"/>
        </w:rPr>
        <w:t xml:space="preserve">Trevor Masters, Ian Carr, Sue Murray, Bart Vanderzee, Trevor Wrightson, </w:t>
      </w:r>
      <w:r w:rsidR="00353333">
        <w:rPr>
          <w:rFonts w:ascii="Calibri" w:eastAsia="Calibri" w:hAnsi="Calibri" w:cs="Calibri"/>
        </w:rPr>
        <w:t>George Murray (6</w:t>
      </w:r>
      <w:r>
        <w:rPr>
          <w:rFonts w:ascii="Calibri" w:eastAsia="Calibri" w:hAnsi="Calibri" w:cs="Calibri"/>
        </w:rPr>
        <w:t>)</w:t>
      </w:r>
      <w:r>
        <w:rPr>
          <w:rFonts w:ascii="Calibri" w:eastAsia="Calibri" w:hAnsi="Calibri" w:cs="Calibri"/>
          <w:b/>
        </w:rPr>
        <w:t xml:space="preserve">    Apologies</w:t>
      </w:r>
      <w:r>
        <w:rPr>
          <w:rFonts w:ascii="Calibri" w:eastAsia="Calibri" w:hAnsi="Calibri" w:cs="Calibri"/>
        </w:rPr>
        <w:t xml:space="preserve">: </w:t>
      </w:r>
      <w:r w:rsidR="00353333">
        <w:rPr>
          <w:rFonts w:ascii="Calibri" w:eastAsia="Calibri" w:hAnsi="Calibri" w:cs="Calibri"/>
        </w:rPr>
        <w:t>Andrew Whitbourne,</w:t>
      </w:r>
      <w:r>
        <w:rPr>
          <w:rFonts w:ascii="Calibri" w:eastAsia="Calibri" w:hAnsi="Calibri" w:cs="Calibri"/>
        </w:rPr>
        <w:t xml:space="preserve"> Judy Whitbourne, Neil Wynn, Bruce Edgell.</w:t>
      </w:r>
    </w:p>
    <w:p w:rsidR="00353333" w:rsidRDefault="00353333">
      <w:pPr>
        <w:spacing w:after="200" w:line="276" w:lineRule="auto"/>
        <w:rPr>
          <w:rFonts w:ascii="Calibri" w:eastAsia="Calibri" w:hAnsi="Calibri" w:cs="Calibri"/>
        </w:rPr>
      </w:pPr>
      <w:r>
        <w:rPr>
          <w:rFonts w:ascii="Calibri" w:eastAsia="Calibri" w:hAnsi="Calibri" w:cs="Calibri"/>
        </w:rPr>
        <w:t>Chairman Trevor Wrightson called for acceptance of apologies – seconded by Sue Murray. Carried</w:t>
      </w:r>
    </w:p>
    <w:p w:rsidR="00A30F08" w:rsidRDefault="001951F6">
      <w:pPr>
        <w:spacing w:after="200" w:line="276" w:lineRule="auto"/>
        <w:rPr>
          <w:rFonts w:ascii="Calibri" w:eastAsia="Calibri" w:hAnsi="Calibri" w:cs="Calibri"/>
          <w:b/>
          <w:i/>
          <w:sz w:val="24"/>
          <w:u w:val="single"/>
        </w:rPr>
      </w:pPr>
      <w:r>
        <w:rPr>
          <w:rFonts w:ascii="Calibri" w:eastAsia="Calibri" w:hAnsi="Calibri" w:cs="Calibri"/>
          <w:b/>
          <w:i/>
          <w:sz w:val="24"/>
          <w:u w:val="single"/>
        </w:rPr>
        <w:t xml:space="preserve">MINUTES </w:t>
      </w:r>
      <w:r w:rsidR="00353333">
        <w:rPr>
          <w:rFonts w:ascii="Calibri" w:eastAsia="Calibri" w:hAnsi="Calibri" w:cs="Calibri"/>
          <w:b/>
          <w:i/>
          <w:sz w:val="24"/>
          <w:u w:val="single"/>
        </w:rPr>
        <w:t>FROM PREVIOUS MEETING  - July 20</w:t>
      </w:r>
      <w:r>
        <w:rPr>
          <w:rFonts w:ascii="Calibri" w:eastAsia="Calibri" w:hAnsi="Calibri" w:cs="Calibri"/>
          <w:b/>
          <w:i/>
          <w:sz w:val="24"/>
          <w:u w:val="single"/>
        </w:rPr>
        <w:t xml:space="preserve">, 2015 </w:t>
      </w:r>
    </w:p>
    <w:p w:rsidR="00A30F08" w:rsidRDefault="001951F6">
      <w:pPr>
        <w:spacing w:after="200" w:line="276" w:lineRule="auto"/>
        <w:rPr>
          <w:rFonts w:ascii="Calibri" w:eastAsia="Calibri" w:hAnsi="Calibri" w:cs="Calibri"/>
        </w:rPr>
      </w:pPr>
      <w:r>
        <w:rPr>
          <w:rFonts w:ascii="Calibri" w:eastAsia="Calibri" w:hAnsi="Calibri" w:cs="Calibri"/>
        </w:rPr>
        <w:t>MOVED for acceptance (Sue Murray) SECONDED (Ian Carr) CARRIED</w:t>
      </w:r>
    </w:p>
    <w:p w:rsidR="00A30F08" w:rsidRDefault="001951F6">
      <w:pPr>
        <w:spacing w:after="200" w:line="276" w:lineRule="auto"/>
        <w:rPr>
          <w:rFonts w:ascii="Calibri" w:eastAsia="Calibri" w:hAnsi="Calibri" w:cs="Calibri"/>
          <w:b/>
        </w:rPr>
      </w:pPr>
      <w:r>
        <w:rPr>
          <w:rFonts w:ascii="Calibri" w:eastAsia="Calibri" w:hAnsi="Calibri" w:cs="Calibri"/>
          <w:u w:val="single"/>
        </w:rPr>
        <w:t>BUSINESS ARISING/PROGRESS REPORTS</w:t>
      </w:r>
      <w:r>
        <w:rPr>
          <w:rFonts w:ascii="Calibri" w:eastAsia="Calibri" w:hAnsi="Calibri" w:cs="Calibri"/>
          <w:b/>
        </w:rPr>
        <w:t xml:space="preserve"> </w:t>
      </w:r>
    </w:p>
    <w:p w:rsidR="00A30F08" w:rsidRDefault="001951F6">
      <w:pPr>
        <w:spacing w:after="200" w:line="276" w:lineRule="auto"/>
        <w:rPr>
          <w:rFonts w:ascii="Calibri" w:eastAsia="Calibri" w:hAnsi="Calibri" w:cs="Calibri"/>
        </w:rPr>
      </w:pPr>
      <w:r>
        <w:rPr>
          <w:rFonts w:ascii="Calibri" w:eastAsia="Calibri" w:hAnsi="Calibri" w:cs="Calibri"/>
          <w:b/>
        </w:rPr>
        <w:t xml:space="preserve">Item 3: Vales Point Reserve (ongoing) </w:t>
      </w:r>
      <w:r>
        <w:rPr>
          <w:rFonts w:ascii="Calibri" w:eastAsia="Calibri" w:hAnsi="Calibri" w:cs="Calibri"/>
        </w:rPr>
        <w:t>– Repairs to jetty after storm – piers re-done, decking replaced, some railings still to be replaced.  Work still to be done – repair foreshore, clean pool net and dredge stones.  Stainless steel grates along jetty have not been replaced and stones migrated into pool again.</w:t>
      </w:r>
    </w:p>
    <w:p w:rsidR="00A30F08" w:rsidRDefault="001951F6">
      <w:pPr>
        <w:spacing w:after="200" w:line="276" w:lineRule="auto"/>
        <w:rPr>
          <w:rFonts w:ascii="Calibri" w:eastAsia="Calibri" w:hAnsi="Calibri" w:cs="Calibri"/>
          <w:i/>
        </w:rPr>
      </w:pPr>
      <w:r>
        <w:rPr>
          <w:rFonts w:ascii="Calibri" w:eastAsia="Calibri" w:hAnsi="Calibri" w:cs="Calibri"/>
          <w:u w:val="single"/>
        </w:rPr>
        <w:t>ACTION:</w:t>
      </w:r>
      <w:r>
        <w:rPr>
          <w:rFonts w:ascii="Calibri" w:eastAsia="Calibri" w:hAnsi="Calibri" w:cs="Calibri"/>
        </w:rPr>
        <w:t xml:space="preserve">  </w:t>
      </w:r>
      <w:r w:rsidR="00353333" w:rsidRPr="00353333">
        <w:rPr>
          <w:rFonts w:ascii="Calibri" w:eastAsia="Calibri" w:hAnsi="Calibri" w:cs="Calibri"/>
          <w:i/>
        </w:rPr>
        <w:t>Sue to follow-up</w:t>
      </w:r>
      <w:r w:rsidR="00353333">
        <w:rPr>
          <w:rFonts w:ascii="Calibri" w:eastAsia="Calibri" w:hAnsi="Calibri" w:cs="Calibri"/>
        </w:rPr>
        <w:t xml:space="preserve"> </w:t>
      </w:r>
      <w:r>
        <w:rPr>
          <w:rFonts w:ascii="Calibri" w:eastAsia="Calibri" w:hAnsi="Calibri" w:cs="Calibri"/>
          <w:i/>
        </w:rPr>
        <w:t xml:space="preserve">Inquiry </w:t>
      </w:r>
      <w:r w:rsidR="00353333">
        <w:rPr>
          <w:rFonts w:ascii="Calibri" w:eastAsia="Calibri" w:hAnsi="Calibri" w:cs="Calibri"/>
          <w:i/>
        </w:rPr>
        <w:t xml:space="preserve">last month </w:t>
      </w:r>
      <w:r>
        <w:rPr>
          <w:rFonts w:ascii="Calibri" w:eastAsia="Calibri" w:hAnsi="Calibri" w:cs="Calibri"/>
          <w:i/>
        </w:rPr>
        <w:t>to WSC about when work still to be done will be done.</w:t>
      </w:r>
    </w:p>
    <w:p w:rsidR="00A30F08" w:rsidRDefault="001951F6">
      <w:pPr>
        <w:spacing w:after="200" w:line="276" w:lineRule="auto"/>
        <w:rPr>
          <w:rFonts w:ascii="Calibri" w:eastAsia="Calibri" w:hAnsi="Calibri" w:cs="Calibri"/>
        </w:rPr>
      </w:pPr>
      <w:r>
        <w:rPr>
          <w:rFonts w:ascii="Calibri" w:eastAsia="Calibri" w:hAnsi="Calibri" w:cs="Calibri"/>
          <w:b/>
        </w:rPr>
        <w:t xml:space="preserve">Item 4: Shared pathway (ongoing) </w:t>
      </w:r>
      <w:r>
        <w:rPr>
          <w:rFonts w:ascii="Calibri" w:eastAsia="Calibri" w:hAnsi="Calibri" w:cs="Calibri"/>
        </w:rPr>
        <w:t xml:space="preserve">– </w:t>
      </w:r>
      <w:r w:rsidR="00353333">
        <w:rPr>
          <w:rFonts w:ascii="Calibri" w:eastAsia="Calibri" w:hAnsi="Calibri" w:cs="Calibri"/>
        </w:rPr>
        <w:t xml:space="preserve">Federal and State MPs talking to WSC to organise meeting to progress of </w:t>
      </w:r>
      <w:r>
        <w:rPr>
          <w:rFonts w:ascii="Calibri" w:eastAsia="Calibri" w:hAnsi="Calibri" w:cs="Calibri"/>
        </w:rPr>
        <w:t>Committee to manage VPA funds from colliery</w:t>
      </w:r>
      <w:r w:rsidR="00353333">
        <w:rPr>
          <w:rFonts w:ascii="Calibri" w:eastAsia="Calibri" w:hAnsi="Calibri" w:cs="Calibri"/>
        </w:rPr>
        <w:t>. Bob Brooks of CV Bay Progress has been communicating with Cllr Doug Vincent on the matter.</w:t>
      </w:r>
    </w:p>
    <w:p w:rsidR="00353333" w:rsidRPr="000427D4" w:rsidRDefault="001951F6">
      <w:pPr>
        <w:spacing w:after="200" w:line="276" w:lineRule="auto"/>
        <w:rPr>
          <w:rFonts w:ascii="Calibri" w:eastAsia="Calibri" w:hAnsi="Calibri" w:cs="Calibri"/>
          <w:b/>
        </w:rPr>
      </w:pPr>
      <w:r>
        <w:rPr>
          <w:rFonts w:ascii="Calibri" w:eastAsia="Calibri" w:hAnsi="Calibri" w:cs="Calibri"/>
          <w:b/>
        </w:rPr>
        <w:t xml:space="preserve">Item 7: Eaton’s Hardware entry/exit on Ruttleys Rd (ongoing) –  </w:t>
      </w:r>
      <w:r w:rsidR="00353333" w:rsidRPr="00353333">
        <w:rPr>
          <w:rFonts w:ascii="Calibri" w:eastAsia="Calibri" w:hAnsi="Calibri" w:cs="Calibri"/>
        </w:rPr>
        <w:t xml:space="preserve">Andrew has been communicating via email </w:t>
      </w:r>
      <w:r w:rsidR="00353333">
        <w:rPr>
          <w:rFonts w:ascii="Calibri" w:eastAsia="Calibri" w:hAnsi="Calibri" w:cs="Calibri"/>
        </w:rPr>
        <w:t>with WSC regarding</w:t>
      </w:r>
      <w:r w:rsidR="00353333" w:rsidRPr="00353333">
        <w:rPr>
          <w:rFonts w:ascii="Calibri" w:eastAsia="Calibri" w:hAnsi="Calibri" w:cs="Calibri"/>
        </w:rPr>
        <w:t xml:space="preserve"> progress of this matter.</w:t>
      </w:r>
    </w:p>
    <w:p w:rsidR="00A30F08" w:rsidRPr="000427D4" w:rsidRDefault="001951F6" w:rsidP="000427D4">
      <w:pPr>
        <w:spacing w:after="200" w:line="276" w:lineRule="auto"/>
        <w:rPr>
          <w:rFonts w:ascii="Calibri" w:eastAsia="Calibri" w:hAnsi="Calibri" w:cs="Calibri"/>
        </w:rPr>
      </w:pPr>
      <w:r>
        <w:rPr>
          <w:rFonts w:ascii="Calibri" w:eastAsia="Calibri" w:hAnsi="Calibri" w:cs="Calibri"/>
          <w:b/>
        </w:rPr>
        <w:t>Item 17: Master Plan for Recreational, Sporting and Community Precinct (ongoing) –</w:t>
      </w:r>
      <w:r>
        <w:rPr>
          <w:rFonts w:ascii="Calibri" w:eastAsia="Calibri" w:hAnsi="Calibri" w:cs="Calibri"/>
        </w:rPr>
        <w:t xml:space="preserve"> </w:t>
      </w:r>
      <w:r w:rsidR="00353333" w:rsidRPr="000427D4">
        <w:rPr>
          <w:rFonts w:ascii="Calibri" w:eastAsia="Calibri" w:hAnsi="Calibri" w:cs="Calibri"/>
        </w:rPr>
        <w:t xml:space="preserve">Awaiting response for inquiry to WSC about </w:t>
      </w:r>
      <w:r w:rsidR="000427D4" w:rsidRPr="000427D4">
        <w:rPr>
          <w:rFonts w:ascii="Calibri" w:eastAsia="Calibri" w:hAnsi="Calibri" w:cs="Calibri"/>
        </w:rPr>
        <w:t>progress</w:t>
      </w:r>
    </w:p>
    <w:p w:rsidR="000427D4" w:rsidRDefault="001951F6">
      <w:pPr>
        <w:spacing w:after="200" w:line="276" w:lineRule="auto"/>
        <w:rPr>
          <w:rFonts w:ascii="Calibri" w:eastAsia="Calibri" w:hAnsi="Calibri" w:cs="Calibri"/>
          <w:b/>
        </w:rPr>
      </w:pPr>
      <w:r>
        <w:rPr>
          <w:rFonts w:ascii="Calibri" w:eastAsia="Calibri" w:hAnsi="Calibri" w:cs="Calibri"/>
          <w:b/>
        </w:rPr>
        <w:t xml:space="preserve">Item 23: Roadworks on Ruttleys Rd (ongoing) –  </w:t>
      </w:r>
      <w:r w:rsidR="000427D4" w:rsidRPr="000427D4">
        <w:rPr>
          <w:rFonts w:ascii="Calibri" w:eastAsia="Calibri" w:hAnsi="Calibri" w:cs="Calibri"/>
        </w:rPr>
        <w:t>safety barriers now being installed</w:t>
      </w:r>
    </w:p>
    <w:p w:rsidR="00A30F08" w:rsidRDefault="001951F6">
      <w:pPr>
        <w:spacing w:after="200" w:line="276" w:lineRule="auto"/>
        <w:rPr>
          <w:rFonts w:ascii="Calibri" w:eastAsia="Calibri" w:hAnsi="Calibri" w:cs="Calibri"/>
          <w:b/>
        </w:rPr>
      </w:pPr>
      <w:r>
        <w:rPr>
          <w:rFonts w:ascii="Calibri" w:eastAsia="Calibri" w:hAnsi="Calibri" w:cs="Calibri"/>
          <w:b/>
        </w:rPr>
        <w:t xml:space="preserve">Item 24: Drainage (ongoing) – </w:t>
      </w:r>
    </w:p>
    <w:p w:rsidR="00A30F08" w:rsidRDefault="001951F6">
      <w:pPr>
        <w:spacing w:after="200" w:line="276" w:lineRule="auto"/>
        <w:rPr>
          <w:rFonts w:ascii="Calibri" w:eastAsia="Calibri" w:hAnsi="Calibri" w:cs="Calibri"/>
        </w:rPr>
      </w:pPr>
      <w:r>
        <w:rPr>
          <w:rFonts w:ascii="Calibri" w:eastAsia="Calibri" w:hAnsi="Calibri" w:cs="Calibri"/>
          <w:u w:val="single"/>
        </w:rPr>
        <w:t>Dunvegan Street</w:t>
      </w:r>
      <w:r>
        <w:rPr>
          <w:rFonts w:ascii="Calibri" w:eastAsia="Calibri" w:hAnsi="Calibri" w:cs="Calibri"/>
        </w:rPr>
        <w:t xml:space="preserve">  –</w:t>
      </w:r>
      <w:r>
        <w:rPr>
          <w:rFonts w:ascii="Calibri" w:eastAsia="Calibri" w:hAnsi="Calibri" w:cs="Calibri"/>
          <w:b/>
        </w:rPr>
        <w:t xml:space="preserve">  </w:t>
      </w:r>
      <w:r>
        <w:rPr>
          <w:rFonts w:ascii="Calibri" w:eastAsia="Calibri" w:hAnsi="Calibri" w:cs="Calibri"/>
        </w:rPr>
        <w:t xml:space="preserve">  WSC response to our inquiry – works programmed include strengthening of existing road pavement using insitu stabilisation (pavement recycling); the application of a spray sealed wearing surface; table drain maintenance to effectively control stormwater flow.</w:t>
      </w:r>
    </w:p>
    <w:p w:rsidR="00A30F08" w:rsidRDefault="001951F6">
      <w:pPr>
        <w:spacing w:after="200" w:line="276" w:lineRule="auto"/>
        <w:rPr>
          <w:rFonts w:ascii="Calibri" w:eastAsia="Calibri" w:hAnsi="Calibri" w:cs="Calibri"/>
        </w:rPr>
      </w:pPr>
      <w:r>
        <w:rPr>
          <w:rFonts w:ascii="Calibri" w:eastAsia="Calibri" w:hAnsi="Calibri" w:cs="Calibri"/>
          <w:u w:val="single"/>
        </w:rPr>
        <w:t>Cnr Gymea &amp; Vales</w:t>
      </w:r>
      <w:r>
        <w:rPr>
          <w:rFonts w:ascii="Calibri" w:eastAsia="Calibri" w:hAnsi="Calibri" w:cs="Calibri"/>
        </w:rPr>
        <w:t xml:space="preserve"> – WSC had expected to start work early April to adjust the kerb and gutter level to rectify drainage problems</w:t>
      </w:r>
    </w:p>
    <w:p w:rsidR="00A30F08" w:rsidRDefault="001951F6">
      <w:pPr>
        <w:spacing w:after="200" w:line="276" w:lineRule="auto"/>
        <w:rPr>
          <w:rFonts w:ascii="Calibri" w:eastAsia="Calibri" w:hAnsi="Calibri" w:cs="Calibri"/>
        </w:rPr>
      </w:pPr>
      <w:r>
        <w:rPr>
          <w:rFonts w:ascii="Calibri" w:eastAsia="Calibri" w:hAnsi="Calibri" w:cs="Calibri"/>
          <w:u w:val="single"/>
        </w:rPr>
        <w:t>Former BoGas site cnr Gymea &amp; Vales</w:t>
      </w:r>
      <w:r>
        <w:rPr>
          <w:rFonts w:ascii="Calibri" w:eastAsia="Calibri" w:hAnsi="Calibri" w:cs="Calibri"/>
        </w:rPr>
        <w:t xml:space="preserve"> – Awaiting response to our email sent to WSC reporting water running across footpath at bus stop</w:t>
      </w:r>
    </w:p>
    <w:p w:rsidR="000427D4" w:rsidRPr="000427D4" w:rsidRDefault="001951F6">
      <w:pPr>
        <w:spacing w:after="200" w:line="276" w:lineRule="auto"/>
        <w:rPr>
          <w:rFonts w:ascii="Calibri" w:eastAsia="Calibri" w:hAnsi="Calibri" w:cs="Calibri"/>
        </w:rPr>
      </w:pPr>
      <w:r>
        <w:rPr>
          <w:rFonts w:ascii="Calibri" w:eastAsia="Calibri" w:hAnsi="Calibri" w:cs="Calibri"/>
          <w:b/>
        </w:rPr>
        <w:t xml:space="preserve">Item 25: Chain Valley Colliery Trust Fund (ongoing) – </w:t>
      </w:r>
      <w:r w:rsidR="000427D4" w:rsidRPr="000427D4">
        <w:rPr>
          <w:rFonts w:ascii="Calibri" w:eastAsia="Calibri" w:hAnsi="Calibri" w:cs="Calibri"/>
        </w:rPr>
        <w:t>WSC Tanya O’Brien says there will be a briefing to WSC executive to progress the matter</w:t>
      </w:r>
    </w:p>
    <w:p w:rsidR="00A30F08" w:rsidRDefault="000427D4">
      <w:pPr>
        <w:spacing w:after="200" w:line="276" w:lineRule="auto"/>
        <w:rPr>
          <w:rFonts w:ascii="Calibri" w:eastAsia="Calibri" w:hAnsi="Calibri" w:cs="Calibri"/>
        </w:rPr>
      </w:pPr>
      <w:r>
        <w:rPr>
          <w:rFonts w:ascii="Calibri" w:eastAsia="Calibri" w:hAnsi="Calibri" w:cs="Calibri"/>
          <w:b/>
        </w:rPr>
        <w:lastRenderedPageBreak/>
        <w:t xml:space="preserve">Item </w:t>
      </w:r>
      <w:r w:rsidR="001951F6">
        <w:rPr>
          <w:rFonts w:ascii="Calibri" w:eastAsia="Calibri" w:hAnsi="Calibri" w:cs="Calibri"/>
          <w:b/>
        </w:rPr>
        <w:t>26:</w:t>
      </w:r>
      <w:r w:rsidR="001951F6">
        <w:rPr>
          <w:rFonts w:ascii="Calibri" w:eastAsia="Calibri" w:hAnsi="Calibri" w:cs="Calibri"/>
        </w:rPr>
        <w:t xml:space="preserve"> </w:t>
      </w:r>
      <w:r w:rsidR="001951F6">
        <w:rPr>
          <w:rFonts w:ascii="Calibri" w:eastAsia="Calibri" w:hAnsi="Calibri" w:cs="Calibri"/>
          <w:b/>
        </w:rPr>
        <w:t>Bus shelter and dangerous tree cnr Halcyon &amp; Vales Rds (ongoing) –</w:t>
      </w:r>
      <w:r w:rsidR="001951F6">
        <w:rPr>
          <w:rFonts w:ascii="Calibri" w:eastAsia="Calibri" w:hAnsi="Calibri" w:cs="Calibri"/>
        </w:rPr>
        <w:t>Precinct awaiting response from letter to WSC re installing bus shelter</w:t>
      </w:r>
    </w:p>
    <w:p w:rsidR="001D035A" w:rsidRDefault="001951F6" w:rsidP="001D035A">
      <w:pPr>
        <w:spacing w:after="200" w:line="276" w:lineRule="auto"/>
        <w:rPr>
          <w:rFonts w:ascii="Calibri" w:eastAsia="Calibri" w:hAnsi="Calibri" w:cs="Calibri"/>
        </w:rPr>
      </w:pPr>
      <w:r>
        <w:rPr>
          <w:rFonts w:ascii="Calibri" w:eastAsia="Calibri" w:hAnsi="Calibri" w:cs="Calibri"/>
          <w:b/>
        </w:rPr>
        <w:t xml:space="preserve">Item 27: </w:t>
      </w:r>
      <w:r>
        <w:rPr>
          <w:rFonts w:ascii="Calibri" w:eastAsia="Calibri" w:hAnsi="Calibri" w:cs="Calibri"/>
        </w:rPr>
        <w:t xml:space="preserve"> </w:t>
      </w:r>
      <w:r>
        <w:rPr>
          <w:rFonts w:ascii="Calibri" w:eastAsia="Calibri" w:hAnsi="Calibri" w:cs="Calibri"/>
          <w:b/>
        </w:rPr>
        <w:t>Stormwater drainage levy on WSC rates (ongoing) -</w:t>
      </w:r>
      <w:r>
        <w:rPr>
          <w:rFonts w:ascii="Calibri" w:eastAsia="Calibri" w:hAnsi="Calibri" w:cs="Calibri"/>
        </w:rPr>
        <w:t xml:space="preserve">  Information received from WSC in reply to our letter and Council “welcomes any suggestions your group may have to offer with regards to projects that may be able to be delivered via the funding”. Suggestions for improvements made at the meeting: drain at the sailing club,  small creek at caravan park, both ends of Waverly Rd, Scott Rd at the end of Kenilworth St, drain easement on Gymea Cres. Further community input on stormwater drains that need repair/replacement or upgrade is requested.</w:t>
      </w:r>
    </w:p>
    <w:p w:rsidR="00A30F08" w:rsidRPr="001D035A" w:rsidRDefault="001951F6" w:rsidP="001D035A">
      <w:pPr>
        <w:spacing w:after="200" w:line="276" w:lineRule="auto"/>
        <w:rPr>
          <w:rFonts w:ascii="Calibri" w:eastAsia="Calibri" w:hAnsi="Calibri" w:cs="Calibri"/>
        </w:rPr>
      </w:pPr>
      <w:r>
        <w:rPr>
          <w:rFonts w:ascii="Calibri" w:eastAsia="Calibri" w:hAnsi="Calibri" w:cs="Calibri"/>
          <w:b/>
          <w:i/>
          <w:sz w:val="24"/>
          <w:u w:val="single"/>
        </w:rPr>
        <w:t>CORRESPONDENCE</w:t>
      </w:r>
    </w:p>
    <w:p w:rsidR="00A30F08" w:rsidRDefault="001951F6">
      <w:pPr>
        <w:spacing w:after="200" w:line="276" w:lineRule="auto"/>
        <w:rPr>
          <w:rFonts w:ascii="Calibri" w:eastAsia="Calibri" w:hAnsi="Calibri" w:cs="Calibri"/>
        </w:rPr>
      </w:pPr>
      <w:r>
        <w:rPr>
          <w:rFonts w:ascii="Calibri" w:eastAsia="Calibri" w:hAnsi="Calibri" w:cs="Calibri"/>
        </w:rPr>
        <w:t>MOVED for acceptance (Sue Mur</w:t>
      </w:r>
      <w:r w:rsidR="000427D4">
        <w:rPr>
          <w:rFonts w:ascii="Calibri" w:eastAsia="Calibri" w:hAnsi="Calibri" w:cs="Calibri"/>
        </w:rPr>
        <w:t>ray)   SECONDED (Bart Vanderzee</w:t>
      </w:r>
      <w:r>
        <w:rPr>
          <w:rFonts w:ascii="Calibri" w:eastAsia="Calibri" w:hAnsi="Calibri" w:cs="Calibri"/>
        </w:rPr>
        <w:t>)    CARRIED</w:t>
      </w:r>
    </w:p>
    <w:p w:rsidR="00A30F08" w:rsidRDefault="001951F6">
      <w:pPr>
        <w:spacing w:after="200" w:line="276" w:lineRule="auto"/>
        <w:rPr>
          <w:rFonts w:ascii="Calibri" w:eastAsia="Calibri" w:hAnsi="Calibri" w:cs="Calibri"/>
          <w:b/>
          <w:i/>
          <w:color w:val="000000"/>
          <w:sz w:val="24"/>
          <w:u w:val="single"/>
        </w:rPr>
      </w:pPr>
      <w:r>
        <w:rPr>
          <w:rFonts w:ascii="Calibri" w:eastAsia="Calibri" w:hAnsi="Calibri" w:cs="Calibri"/>
          <w:b/>
          <w:i/>
          <w:color w:val="000000"/>
          <w:sz w:val="24"/>
          <w:u w:val="single"/>
        </w:rPr>
        <w:t>TREASURER’S REPORT</w:t>
      </w:r>
    </w:p>
    <w:p w:rsidR="001D035A" w:rsidRDefault="000427D4">
      <w:pPr>
        <w:spacing w:after="200" w:line="276" w:lineRule="auto"/>
        <w:rPr>
          <w:rFonts w:ascii="Calibri" w:eastAsia="Calibri" w:hAnsi="Calibri" w:cs="Calibri"/>
        </w:rPr>
      </w:pPr>
      <w:r w:rsidRPr="000427D4">
        <w:rPr>
          <w:rFonts w:ascii="Calibri" w:eastAsia="Calibri" w:hAnsi="Calibri" w:cs="Calibri"/>
        </w:rPr>
        <w:t>N</w:t>
      </w:r>
      <w:r w:rsidR="001D035A">
        <w:rPr>
          <w:rFonts w:ascii="Calibri" w:eastAsia="Calibri" w:hAnsi="Calibri" w:cs="Calibri"/>
        </w:rPr>
        <w:t>ot available</w:t>
      </w:r>
    </w:p>
    <w:p w:rsidR="001D035A" w:rsidRDefault="001D035A">
      <w:pPr>
        <w:spacing w:after="200" w:line="276" w:lineRule="auto"/>
        <w:rPr>
          <w:rFonts w:ascii="Calibri" w:eastAsia="Calibri" w:hAnsi="Calibri" w:cs="Calibri"/>
          <w:b/>
          <w:i/>
          <w:sz w:val="24"/>
          <w:u w:val="single"/>
        </w:rPr>
      </w:pPr>
      <w:r>
        <w:rPr>
          <w:rFonts w:ascii="Calibri" w:eastAsia="Calibri" w:hAnsi="Calibri" w:cs="Calibri"/>
          <w:b/>
          <w:i/>
          <w:sz w:val="24"/>
          <w:u w:val="single"/>
        </w:rPr>
        <w:t>NEW BUSINESS</w:t>
      </w:r>
    </w:p>
    <w:p w:rsidR="001D035A" w:rsidRDefault="001D035A" w:rsidP="001D035A">
      <w:pPr>
        <w:spacing w:after="200" w:line="276" w:lineRule="auto"/>
        <w:rPr>
          <w:rFonts w:ascii="Calibri" w:eastAsia="Calibri" w:hAnsi="Calibri" w:cs="Calibri"/>
        </w:rPr>
      </w:pPr>
      <w:r>
        <w:rPr>
          <w:rFonts w:ascii="Calibri" w:eastAsia="Calibri" w:hAnsi="Calibri" w:cs="Calibri"/>
          <w:u w:val="single"/>
        </w:rPr>
        <w:t xml:space="preserve">Report about Community Forums presented to WSC – </w:t>
      </w:r>
      <w:r w:rsidRPr="000427D4">
        <w:rPr>
          <w:rFonts w:ascii="Calibri" w:eastAsia="Calibri" w:hAnsi="Calibri" w:cs="Calibri"/>
        </w:rPr>
        <w:t xml:space="preserve">information supplied via email correspondence from Margaret Bevege about report to Council in August about unsuccessful community forums. </w:t>
      </w:r>
    </w:p>
    <w:p w:rsidR="001D035A" w:rsidRPr="000427D4" w:rsidRDefault="001D035A" w:rsidP="001D035A">
      <w:pPr>
        <w:spacing w:after="200" w:line="276" w:lineRule="auto"/>
        <w:rPr>
          <w:rFonts w:ascii="Calibri" w:eastAsia="Calibri" w:hAnsi="Calibri" w:cs="Calibri"/>
        </w:rPr>
      </w:pPr>
      <w:r w:rsidRPr="001D035A">
        <w:rPr>
          <w:rFonts w:ascii="Calibri" w:eastAsia="Calibri" w:hAnsi="Calibri" w:cs="Calibri"/>
          <w:u w:val="single"/>
        </w:rPr>
        <w:t>Primary School Proposal</w:t>
      </w:r>
      <w:r>
        <w:rPr>
          <w:rFonts w:ascii="Calibri" w:eastAsia="Calibri" w:hAnsi="Calibri" w:cs="Calibri"/>
        </w:rPr>
        <w:t xml:space="preserve"> – information from Tidy Towns secretary to Precinct chairman about proposal from primary school principal about idea to place activity equipment along foreshore just </w:t>
      </w:r>
      <w:bookmarkStart w:id="0" w:name="_GoBack"/>
      <w:r>
        <w:rPr>
          <w:rFonts w:ascii="Calibri" w:eastAsia="Calibri" w:hAnsi="Calibri" w:cs="Calibri"/>
        </w:rPr>
        <w:t xml:space="preserve">up from the sailing club. School seeking community group to apply for a Federal Govt grant on their </w:t>
      </w:r>
      <w:bookmarkEnd w:id="0"/>
      <w:r>
        <w:rPr>
          <w:rFonts w:ascii="Calibri" w:eastAsia="Calibri" w:hAnsi="Calibri" w:cs="Calibri"/>
        </w:rPr>
        <w:t>behalf for the project.</w:t>
      </w:r>
    </w:p>
    <w:p w:rsidR="00A30F08" w:rsidRDefault="001951F6">
      <w:pPr>
        <w:spacing w:after="200" w:line="276" w:lineRule="auto"/>
        <w:rPr>
          <w:rFonts w:ascii="Calibri" w:eastAsia="Calibri" w:hAnsi="Calibri" w:cs="Calibri"/>
          <w:b/>
          <w:i/>
          <w:sz w:val="24"/>
          <w:u w:val="single"/>
        </w:rPr>
      </w:pPr>
      <w:r>
        <w:rPr>
          <w:rFonts w:ascii="Calibri" w:eastAsia="Calibri" w:hAnsi="Calibri" w:cs="Calibri"/>
          <w:b/>
          <w:i/>
          <w:sz w:val="24"/>
          <w:u w:val="single"/>
        </w:rPr>
        <w:t>COMMUNITY GROUP REPORTS</w:t>
      </w:r>
    </w:p>
    <w:p w:rsidR="00A30F08" w:rsidRDefault="001951F6" w:rsidP="000427D4">
      <w:pPr>
        <w:spacing w:after="200" w:line="276" w:lineRule="auto"/>
        <w:rPr>
          <w:rFonts w:ascii="Calibri" w:eastAsia="Calibri" w:hAnsi="Calibri" w:cs="Calibri"/>
        </w:rPr>
      </w:pPr>
      <w:r>
        <w:rPr>
          <w:rFonts w:ascii="Calibri" w:eastAsia="Calibri" w:hAnsi="Calibri" w:cs="Calibri"/>
          <w:u w:val="single"/>
        </w:rPr>
        <w:t>Community Consultative Committee</w:t>
      </w:r>
      <w:r>
        <w:rPr>
          <w:rFonts w:ascii="Calibri" w:eastAsia="Calibri" w:hAnsi="Calibri" w:cs="Calibri"/>
        </w:rPr>
        <w:t xml:space="preserve"> (Ian Carr) – Ian </w:t>
      </w:r>
      <w:r w:rsidR="000427D4">
        <w:rPr>
          <w:rFonts w:ascii="Calibri" w:eastAsia="Calibri" w:hAnsi="Calibri" w:cs="Calibri"/>
        </w:rPr>
        <w:t>gave report of CCC meeting held first week</w:t>
      </w:r>
      <w:r w:rsidR="00BD1DE2">
        <w:rPr>
          <w:rFonts w:ascii="Calibri" w:eastAsia="Calibri" w:hAnsi="Calibri" w:cs="Calibri"/>
        </w:rPr>
        <w:t xml:space="preserve"> </w:t>
      </w:r>
      <w:r w:rsidR="000427D4">
        <w:rPr>
          <w:rFonts w:ascii="Calibri" w:eastAsia="Calibri" w:hAnsi="Calibri" w:cs="Calibri"/>
        </w:rPr>
        <w:t xml:space="preserve"> – </w:t>
      </w:r>
      <w:r w:rsidR="00BD1DE2">
        <w:rPr>
          <w:rFonts w:ascii="Calibri" w:eastAsia="Calibri" w:hAnsi="Calibri" w:cs="Calibri"/>
        </w:rPr>
        <w:t>update on Trust fund -  resignation of Lake Coal’s Chris Ellis – sale of mines fell through but still forward planning for the combination of Mannering and CVB collieries despite the downturn in the industry – reports of unsafe coal truck movements on Ruttleys Rd.</w:t>
      </w:r>
    </w:p>
    <w:p w:rsidR="00A30F08" w:rsidRDefault="001951F6">
      <w:pPr>
        <w:spacing w:after="200" w:line="276" w:lineRule="auto"/>
        <w:rPr>
          <w:rFonts w:ascii="Calibri" w:eastAsia="Calibri" w:hAnsi="Calibri" w:cs="Calibri"/>
        </w:rPr>
      </w:pPr>
      <w:r>
        <w:rPr>
          <w:rFonts w:ascii="Calibri" w:eastAsia="Calibri" w:hAnsi="Calibri" w:cs="Calibri"/>
          <w:u w:val="single"/>
        </w:rPr>
        <w:t>Tidy Towns</w:t>
      </w:r>
      <w:r>
        <w:rPr>
          <w:rFonts w:ascii="Calibri" w:eastAsia="Calibri" w:hAnsi="Calibri" w:cs="Calibri"/>
        </w:rPr>
        <w:t xml:space="preserve"> (Ian Carr) – </w:t>
      </w:r>
      <w:r w:rsidR="00CA4C70">
        <w:rPr>
          <w:rFonts w:ascii="Calibri" w:eastAsia="Calibri" w:hAnsi="Calibri" w:cs="Calibri"/>
        </w:rPr>
        <w:t xml:space="preserve">Grafitti clean-up a big issue with 2 members spending 8 hours cleaning and a couple of hours reporting a total 36 tags being reported to the VandalTrak website – graffiti at Vales Point Reserve toilet block too big a job for TT and had to call in WSC to do the job. Annual gerbera fundraising sale completed. </w:t>
      </w:r>
      <w:r>
        <w:rPr>
          <w:rFonts w:ascii="Calibri" w:eastAsia="Calibri" w:hAnsi="Calibri" w:cs="Calibri"/>
        </w:rPr>
        <w:t>New members are always welcomed – 7am Thursdays , weather permitting, at the Warwick St depot.</w:t>
      </w:r>
    </w:p>
    <w:p w:rsidR="00CA4C70" w:rsidRDefault="001951F6">
      <w:pPr>
        <w:spacing w:after="200" w:line="276" w:lineRule="auto"/>
        <w:rPr>
          <w:rFonts w:ascii="Calibri" w:eastAsia="Calibri" w:hAnsi="Calibri" w:cs="Calibri"/>
        </w:rPr>
      </w:pPr>
      <w:r>
        <w:rPr>
          <w:rFonts w:ascii="Calibri" w:eastAsia="Calibri" w:hAnsi="Calibri" w:cs="Calibri"/>
          <w:u w:val="single"/>
        </w:rPr>
        <w:t xml:space="preserve">Hall Committee </w:t>
      </w:r>
      <w:r>
        <w:rPr>
          <w:rFonts w:ascii="Calibri" w:eastAsia="Calibri" w:hAnsi="Calibri" w:cs="Calibri"/>
        </w:rPr>
        <w:t xml:space="preserve">(Trevor Wrightston) – </w:t>
      </w:r>
      <w:r w:rsidR="00CA4C70">
        <w:rPr>
          <w:rFonts w:ascii="Calibri" w:eastAsia="Calibri" w:hAnsi="Calibri" w:cs="Calibri"/>
        </w:rPr>
        <w:t xml:space="preserve">Commemoration of the Battle of Lone Pine ceremony a huge success with many people attending. Thanks to Tidy Towns for doing the gardens, Wayne Cox for filming the event and Mannering Park Scouts for helping on the day. </w:t>
      </w:r>
    </w:p>
    <w:p w:rsidR="00CA4C70" w:rsidRDefault="00CA4C70">
      <w:pPr>
        <w:spacing w:after="200" w:line="276" w:lineRule="auto"/>
        <w:rPr>
          <w:rFonts w:ascii="Calibri" w:eastAsia="Calibri" w:hAnsi="Calibri" w:cs="Calibri"/>
        </w:rPr>
      </w:pPr>
      <w:r>
        <w:rPr>
          <w:rFonts w:ascii="Calibri" w:eastAsia="Calibri" w:hAnsi="Calibri" w:cs="Calibri"/>
        </w:rPr>
        <w:t>Delta Forum held August 13 (Trevor Wrightson) – comprehensive report on file.</w:t>
      </w:r>
    </w:p>
    <w:p w:rsidR="00A30F08" w:rsidRDefault="001951F6">
      <w:pPr>
        <w:spacing w:after="200" w:line="276" w:lineRule="auto"/>
        <w:rPr>
          <w:rFonts w:ascii="Calibri" w:eastAsia="Calibri" w:hAnsi="Calibri" w:cs="Calibri"/>
          <w:b/>
          <w:i/>
          <w:u w:val="single"/>
        </w:rPr>
      </w:pPr>
      <w:r>
        <w:rPr>
          <w:rFonts w:ascii="Calibri" w:eastAsia="Calibri" w:hAnsi="Calibri" w:cs="Calibri"/>
          <w:b/>
        </w:rPr>
        <w:t>Meeting closed  8.</w:t>
      </w:r>
      <w:r w:rsidR="00CA4C70">
        <w:rPr>
          <w:rFonts w:ascii="Calibri" w:eastAsia="Calibri" w:hAnsi="Calibri" w:cs="Calibri"/>
          <w:b/>
        </w:rPr>
        <w:t>20</w:t>
      </w:r>
      <w:r>
        <w:rPr>
          <w:rFonts w:ascii="Calibri" w:eastAsia="Calibri" w:hAnsi="Calibri" w:cs="Calibri"/>
          <w:b/>
        </w:rPr>
        <w:t xml:space="preserve">pm                       </w:t>
      </w:r>
      <w:r w:rsidR="00CA4C70">
        <w:rPr>
          <w:rFonts w:ascii="Calibri" w:eastAsia="Calibri" w:hAnsi="Calibri" w:cs="Calibri"/>
          <w:b/>
        </w:rPr>
        <w:t xml:space="preserve">                           </w:t>
      </w:r>
      <w:r>
        <w:rPr>
          <w:rFonts w:ascii="Calibri" w:eastAsia="Calibri" w:hAnsi="Calibri" w:cs="Calibri"/>
          <w:b/>
        </w:rPr>
        <w:t xml:space="preserve"> </w:t>
      </w:r>
      <w:r w:rsidR="00CA4C70">
        <w:rPr>
          <w:rFonts w:ascii="Calibri" w:eastAsia="Calibri" w:hAnsi="Calibri" w:cs="Calibri"/>
          <w:b/>
          <w:i/>
          <w:u w:val="single"/>
        </w:rPr>
        <w:t>NEXT MEETING:  Monday, September 21</w:t>
      </w:r>
      <w:r>
        <w:rPr>
          <w:rFonts w:ascii="Calibri" w:eastAsia="Calibri" w:hAnsi="Calibri" w:cs="Calibri"/>
          <w:b/>
          <w:i/>
          <w:u w:val="single"/>
        </w:rPr>
        <w:t>, 2015</w:t>
      </w:r>
    </w:p>
    <w:sectPr w:rsidR="00A30F08">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B4D" w:rsidRDefault="00A86B4D" w:rsidP="00A86B4D">
      <w:pPr>
        <w:spacing w:after="0" w:line="240" w:lineRule="auto"/>
      </w:pPr>
      <w:r>
        <w:separator/>
      </w:r>
    </w:p>
  </w:endnote>
  <w:endnote w:type="continuationSeparator" w:id="0">
    <w:p w:rsidR="00A86B4D" w:rsidRDefault="00A86B4D" w:rsidP="00A86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354637"/>
      <w:docPartObj>
        <w:docPartGallery w:val="Page Numbers (Bottom of Page)"/>
        <w:docPartUnique/>
      </w:docPartObj>
    </w:sdtPr>
    <w:sdtEndPr>
      <w:rPr>
        <w:noProof/>
      </w:rPr>
    </w:sdtEndPr>
    <w:sdtContent>
      <w:p w:rsidR="003E1592" w:rsidRDefault="003E1592">
        <w:pPr>
          <w:pStyle w:val="Footer"/>
          <w:jc w:val="center"/>
        </w:pPr>
        <w:r>
          <w:rPr>
            <w:noProof/>
          </w:rPr>
          <mc:AlternateContent>
            <mc:Choice Requires="wps">
              <w:drawing>
                <wp:inline distT="0" distB="0" distL="0" distR="0" wp14:anchorId="58B3A141" wp14:editId="7E3E27C8">
                  <wp:extent cx="5467350" cy="54610"/>
                  <wp:effectExtent l="9525" t="19050" r="9525" b="12065"/>
                  <wp:docPr id="2" name="Flowchart: Decisio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C642680" id="_x0000_t110" coordsize="21600,21600" o:spt="110" path="m10800,l,10800,10800,21600,21600,10800xe">
                  <v:stroke joinstyle="miter"/>
                  <v:path gradientshapeok="t" o:connecttype="rect" textboxrect="5400,5400,16200,16200"/>
                </v:shapetype>
                <v:shape id="Flowchart: Decision 2"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" fillcolor="black">
                  <w10:anchorlock/>
                </v:shape>
              </w:pict>
            </mc:Fallback>
          </mc:AlternateContent>
        </w:r>
      </w:p>
      <w:p w:rsidR="003E1592" w:rsidRDefault="003E1592">
        <w:pPr>
          <w:pStyle w:val="Footer"/>
          <w:jc w:val="center"/>
        </w:pPr>
        <w:r>
          <w:fldChar w:fldCharType="begin"/>
        </w:r>
        <w:r>
          <w:instrText xml:space="preserve"> PAGE    \* MERGEFORMAT </w:instrText>
        </w:r>
        <w:r>
          <w:fldChar w:fldCharType="separate"/>
        </w:r>
        <w:r w:rsidR="00F812F4">
          <w:rPr>
            <w:noProof/>
          </w:rPr>
          <w:t>1</w:t>
        </w:r>
        <w:r>
          <w:rPr>
            <w:noProof/>
          </w:rPr>
          <w:fldChar w:fldCharType="end"/>
        </w:r>
      </w:p>
    </w:sdtContent>
  </w:sdt>
  <w:p w:rsidR="00A86B4D" w:rsidRDefault="00A86B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B4D" w:rsidRDefault="00A86B4D" w:rsidP="00A86B4D">
      <w:pPr>
        <w:spacing w:after="0" w:line="240" w:lineRule="auto"/>
      </w:pPr>
      <w:r>
        <w:separator/>
      </w:r>
    </w:p>
  </w:footnote>
  <w:footnote w:type="continuationSeparator" w:id="0">
    <w:p w:rsidR="00A86B4D" w:rsidRDefault="00A86B4D" w:rsidP="00A86B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653B1F"/>
    <w:multiLevelType w:val="multilevel"/>
    <w:tmpl w:val="BBCABE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1922D44"/>
    <w:multiLevelType w:val="multilevel"/>
    <w:tmpl w:val="7A1E4A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F08"/>
    <w:rsid w:val="000427D4"/>
    <w:rsid w:val="001951F6"/>
    <w:rsid w:val="001D035A"/>
    <w:rsid w:val="00353333"/>
    <w:rsid w:val="003E1592"/>
    <w:rsid w:val="00640107"/>
    <w:rsid w:val="007D432E"/>
    <w:rsid w:val="00A30F08"/>
    <w:rsid w:val="00A86B4D"/>
    <w:rsid w:val="00BD1DE2"/>
    <w:rsid w:val="00CA4C70"/>
    <w:rsid w:val="00F812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4E14754D-94ED-471A-BE74-A795685EE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B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B4D"/>
    <w:rPr>
      <w:rFonts w:ascii="Segoe UI" w:hAnsi="Segoe UI" w:cs="Segoe UI"/>
      <w:sz w:val="18"/>
      <w:szCs w:val="18"/>
    </w:rPr>
  </w:style>
  <w:style w:type="paragraph" w:styleId="Header">
    <w:name w:val="header"/>
    <w:basedOn w:val="Normal"/>
    <w:link w:val="HeaderChar"/>
    <w:uiPriority w:val="99"/>
    <w:unhideWhenUsed/>
    <w:rsid w:val="00A86B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B4D"/>
  </w:style>
  <w:style w:type="paragraph" w:styleId="Footer">
    <w:name w:val="footer"/>
    <w:basedOn w:val="Normal"/>
    <w:link w:val="FooterChar"/>
    <w:uiPriority w:val="99"/>
    <w:unhideWhenUsed/>
    <w:rsid w:val="00A86B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71B4C-3284-4ED1-A1FC-7D29EF63B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Murray</dc:creator>
  <cp:lastModifiedBy>Sue Murray</cp:lastModifiedBy>
  <cp:revision>11</cp:revision>
  <cp:lastPrinted>2015-09-17T05:34:00Z</cp:lastPrinted>
  <dcterms:created xsi:type="dcterms:W3CDTF">2015-09-17T04:36:00Z</dcterms:created>
  <dcterms:modified xsi:type="dcterms:W3CDTF">2015-09-17T05:35:00Z</dcterms:modified>
</cp:coreProperties>
</file>