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DEE1" w14:textId="77777777" w:rsidR="00E9793E" w:rsidRDefault="00E9793E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  <w:bookmarkStart w:id="0" w:name="_GoBack"/>
      <w:bookmarkEnd w:id="0"/>
    </w:p>
    <w:p w14:paraId="5A494570" w14:textId="77777777" w:rsidR="005B078B" w:rsidRPr="00F961A6" w:rsidRDefault="00D1649D">
      <w:pPr>
        <w:suppressAutoHyphens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</w:rPr>
        <w:t xml:space="preserve">       </w:t>
      </w:r>
      <w:r w:rsidRPr="00F961A6">
        <w:rPr>
          <w:rFonts w:ascii="Arial" w:eastAsia="Arial" w:hAnsi="Arial" w:cs="Arial"/>
          <w:b/>
          <w:sz w:val="28"/>
          <w:szCs w:val="28"/>
        </w:rPr>
        <w:t xml:space="preserve">MANNERING </w:t>
      </w:r>
      <w:r w:rsidR="00F40F39" w:rsidRPr="00F961A6">
        <w:rPr>
          <w:rFonts w:ascii="Arial" w:eastAsia="Arial" w:hAnsi="Arial" w:cs="Arial"/>
          <w:b/>
          <w:sz w:val="28"/>
          <w:szCs w:val="28"/>
        </w:rPr>
        <w:t xml:space="preserve">PARK </w:t>
      </w:r>
      <w:r w:rsidR="00542745" w:rsidRPr="00F961A6">
        <w:rPr>
          <w:rFonts w:ascii="Arial" w:eastAsia="Arial" w:hAnsi="Arial" w:cs="Arial"/>
          <w:b/>
          <w:sz w:val="28"/>
          <w:szCs w:val="28"/>
        </w:rPr>
        <w:t xml:space="preserve"> </w:t>
      </w:r>
      <w:r w:rsidR="00F40F39" w:rsidRPr="00F961A6">
        <w:rPr>
          <w:rFonts w:ascii="Arial" w:eastAsia="Arial" w:hAnsi="Arial" w:cs="Arial"/>
          <w:b/>
          <w:sz w:val="28"/>
          <w:szCs w:val="28"/>
        </w:rPr>
        <w:t xml:space="preserve">PRECINCT </w:t>
      </w:r>
      <w:r w:rsidR="00542745" w:rsidRPr="00F961A6">
        <w:rPr>
          <w:rFonts w:ascii="Arial" w:eastAsia="Arial" w:hAnsi="Arial" w:cs="Arial"/>
          <w:b/>
          <w:sz w:val="28"/>
          <w:szCs w:val="28"/>
        </w:rPr>
        <w:t xml:space="preserve"> </w:t>
      </w:r>
      <w:r w:rsidR="00F40F39" w:rsidRPr="00F961A6">
        <w:rPr>
          <w:rFonts w:ascii="Arial" w:eastAsia="Arial" w:hAnsi="Arial" w:cs="Arial"/>
          <w:b/>
          <w:sz w:val="28"/>
          <w:szCs w:val="28"/>
        </w:rPr>
        <w:t>COMMITTEE  INC.</w:t>
      </w:r>
    </w:p>
    <w:p w14:paraId="47F9C283" w14:textId="77777777" w:rsidR="005B078B" w:rsidRDefault="00F40F39">
      <w:pPr>
        <w:suppressAutoHyphens/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</w:t>
      </w:r>
    </w:p>
    <w:p w14:paraId="53A7F9D9" w14:textId="77777777" w:rsidR="005B078B" w:rsidRPr="00F961A6" w:rsidRDefault="00F40F39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</w:rPr>
        <w:t xml:space="preserve">                                 </w:t>
      </w:r>
      <w:r w:rsidRPr="00F961A6">
        <w:rPr>
          <w:rFonts w:ascii="Arial" w:eastAsia="Arial" w:hAnsi="Arial" w:cs="Arial"/>
          <w:sz w:val="28"/>
          <w:szCs w:val="28"/>
        </w:rPr>
        <w:t xml:space="preserve"> </w:t>
      </w:r>
      <w:r w:rsidRPr="00F961A6">
        <w:rPr>
          <w:rFonts w:ascii="Arial" w:eastAsia="Arial" w:hAnsi="Arial" w:cs="Arial"/>
          <w:sz w:val="24"/>
          <w:szCs w:val="24"/>
        </w:rPr>
        <w:t xml:space="preserve">MEETING </w:t>
      </w:r>
      <w:r w:rsidR="00CB1E63">
        <w:rPr>
          <w:rFonts w:ascii="Arial" w:eastAsia="Arial" w:hAnsi="Arial" w:cs="Arial"/>
          <w:sz w:val="24"/>
          <w:szCs w:val="24"/>
        </w:rPr>
        <w:t>MINUTES</w:t>
      </w:r>
    </w:p>
    <w:p w14:paraId="6E28E700" w14:textId="77777777" w:rsidR="005B078B" w:rsidRDefault="005B078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3232DDCB" w14:textId="77777777" w:rsidR="00CB1E63" w:rsidRDefault="00F961A6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Date: </w:t>
      </w:r>
      <w:r w:rsidR="00043BA7">
        <w:rPr>
          <w:rFonts w:ascii="Arial" w:eastAsia="Arial" w:hAnsi="Arial" w:cs="Arial"/>
          <w:b/>
          <w:sz w:val="24"/>
        </w:rPr>
        <w:t xml:space="preserve">Monday, </w:t>
      </w:r>
      <w:r w:rsidR="00474A58">
        <w:rPr>
          <w:rFonts w:ascii="Arial" w:eastAsia="Arial" w:hAnsi="Arial" w:cs="Arial"/>
          <w:b/>
          <w:sz w:val="24"/>
        </w:rPr>
        <w:t>September 17th</w:t>
      </w:r>
      <w:r w:rsidR="00E64B94">
        <w:rPr>
          <w:rFonts w:ascii="Arial" w:eastAsia="Arial" w:hAnsi="Arial" w:cs="Arial"/>
          <w:b/>
          <w:sz w:val="24"/>
        </w:rPr>
        <w:t xml:space="preserve"> </w:t>
      </w:r>
      <w:r w:rsidR="00663345">
        <w:rPr>
          <w:rFonts w:ascii="Arial" w:eastAsia="Arial" w:hAnsi="Arial" w:cs="Arial"/>
          <w:b/>
          <w:sz w:val="24"/>
        </w:rPr>
        <w:t xml:space="preserve"> </w:t>
      </w:r>
      <w:r w:rsidR="00E50D97">
        <w:rPr>
          <w:rFonts w:ascii="Arial" w:eastAsia="Arial" w:hAnsi="Arial" w:cs="Arial"/>
          <w:b/>
          <w:sz w:val="24"/>
        </w:rPr>
        <w:t>2018</w:t>
      </w:r>
      <w:r w:rsidR="00542745">
        <w:rPr>
          <w:rFonts w:ascii="Arial" w:eastAsia="Arial" w:hAnsi="Arial" w:cs="Arial"/>
          <w:b/>
          <w:sz w:val="24"/>
        </w:rPr>
        <w:t xml:space="preserve">      </w:t>
      </w:r>
    </w:p>
    <w:p w14:paraId="647372B6" w14:textId="77777777" w:rsidR="00CB1E63" w:rsidRDefault="00F961A6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Venue: </w:t>
      </w:r>
      <w:r w:rsidR="00F40F39">
        <w:rPr>
          <w:rFonts w:ascii="Arial" w:eastAsia="Arial" w:hAnsi="Arial" w:cs="Arial"/>
          <w:b/>
          <w:sz w:val="24"/>
        </w:rPr>
        <w:t xml:space="preserve">Mannering Park Community Hall            </w:t>
      </w:r>
    </w:p>
    <w:p w14:paraId="3C049246" w14:textId="6D4338A9" w:rsidR="005B078B" w:rsidRDefault="00F961A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Time: </w:t>
      </w:r>
      <w:r w:rsidR="00F40F39">
        <w:rPr>
          <w:rFonts w:ascii="Arial" w:eastAsia="Arial" w:hAnsi="Arial" w:cs="Arial"/>
          <w:b/>
          <w:sz w:val="24"/>
        </w:rPr>
        <w:t>7</w:t>
      </w:r>
      <w:r w:rsidR="00CB1E63">
        <w:rPr>
          <w:rFonts w:ascii="Arial" w:eastAsia="Arial" w:hAnsi="Arial" w:cs="Arial"/>
          <w:b/>
          <w:sz w:val="24"/>
        </w:rPr>
        <w:t>.</w:t>
      </w:r>
      <w:r w:rsidR="00474A58">
        <w:rPr>
          <w:rFonts w:ascii="Arial" w:eastAsia="Arial" w:hAnsi="Arial" w:cs="Arial"/>
          <w:b/>
          <w:sz w:val="24"/>
        </w:rPr>
        <w:t>20</w:t>
      </w:r>
      <w:r w:rsidR="00CB1E63">
        <w:rPr>
          <w:rFonts w:ascii="Arial" w:eastAsia="Arial" w:hAnsi="Arial" w:cs="Arial"/>
          <w:b/>
          <w:sz w:val="24"/>
        </w:rPr>
        <w:t>pm</w:t>
      </w:r>
    </w:p>
    <w:p w14:paraId="166C5F53" w14:textId="77777777" w:rsidR="005B078B" w:rsidRDefault="005B078B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691A91A" w14:textId="64D19DB8" w:rsidR="005B078B" w:rsidRDefault="00F40F3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5E7E93">
        <w:rPr>
          <w:rFonts w:ascii="Arial" w:eastAsia="Arial" w:hAnsi="Arial" w:cs="Arial"/>
          <w:i/>
          <w:sz w:val="20"/>
        </w:rPr>
        <w:t>CHAIRMAN:</w:t>
      </w:r>
      <w:r>
        <w:rPr>
          <w:rFonts w:ascii="Arial" w:eastAsia="Arial" w:hAnsi="Arial" w:cs="Arial"/>
          <w:sz w:val="20"/>
        </w:rPr>
        <w:t xml:space="preserve"> </w:t>
      </w:r>
      <w:r w:rsidR="00E64B94">
        <w:rPr>
          <w:rFonts w:ascii="Arial" w:eastAsia="Arial" w:hAnsi="Arial" w:cs="Arial"/>
          <w:sz w:val="20"/>
        </w:rPr>
        <w:t>Andrew Whitbourne</w:t>
      </w:r>
      <w:r>
        <w:rPr>
          <w:rFonts w:ascii="Arial" w:eastAsia="Arial" w:hAnsi="Arial" w:cs="Arial"/>
          <w:sz w:val="20"/>
        </w:rPr>
        <w:t xml:space="preserve">                                                  </w:t>
      </w:r>
      <w:r w:rsidRPr="005E7E93">
        <w:rPr>
          <w:rFonts w:ascii="Arial" w:eastAsia="Arial" w:hAnsi="Arial" w:cs="Arial"/>
          <w:i/>
          <w:sz w:val="20"/>
        </w:rPr>
        <w:t>SECRETARY:</w:t>
      </w:r>
      <w:r>
        <w:rPr>
          <w:rFonts w:ascii="Arial" w:eastAsia="Arial" w:hAnsi="Arial" w:cs="Arial"/>
          <w:sz w:val="20"/>
        </w:rPr>
        <w:t xml:space="preserve">  </w:t>
      </w:r>
      <w:r w:rsidR="00474A58">
        <w:rPr>
          <w:rFonts w:ascii="Arial" w:eastAsia="Arial" w:hAnsi="Arial" w:cs="Arial"/>
          <w:sz w:val="20"/>
        </w:rPr>
        <w:t>Judy Whitbourne</w:t>
      </w:r>
      <w:r w:rsidR="00CB1E63">
        <w:rPr>
          <w:rFonts w:ascii="Arial" w:eastAsia="Arial" w:hAnsi="Arial" w:cs="Arial"/>
          <w:sz w:val="20"/>
        </w:rPr>
        <w:t xml:space="preserve"> (acting)</w:t>
      </w:r>
    </w:p>
    <w:p w14:paraId="2D111BE5" w14:textId="77777777" w:rsidR="00542745" w:rsidRDefault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67E4AE" w14:textId="77777777" w:rsidR="00CB1E63" w:rsidRDefault="00F40F39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Open and welcome </w:t>
      </w:r>
    </w:p>
    <w:p w14:paraId="20BC9B70" w14:textId="77777777" w:rsidR="00CB1E63" w:rsidRDefault="00CB1E63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EA3E250" w14:textId="77777777" w:rsidR="00CB1E63" w:rsidRPr="00CB1E63" w:rsidRDefault="00CB1E63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CB1E63">
        <w:rPr>
          <w:rFonts w:ascii="Arial" w:eastAsia="Arial" w:hAnsi="Arial" w:cs="Arial"/>
          <w:b/>
          <w:sz w:val="20"/>
        </w:rPr>
        <w:t>A</w:t>
      </w:r>
      <w:r w:rsidR="00F40F39" w:rsidRPr="00CB1E63">
        <w:rPr>
          <w:rFonts w:ascii="Arial" w:eastAsia="Arial" w:hAnsi="Arial" w:cs="Arial"/>
          <w:b/>
          <w:sz w:val="20"/>
        </w:rPr>
        <w:t xml:space="preserve">ttendance </w:t>
      </w:r>
    </w:p>
    <w:p w14:paraId="702E13F7" w14:textId="40C94195" w:rsidR="00CB1E63" w:rsidRDefault="00CB1E6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Andrew Whitbourne, Judith Whitbourne, Ron Hicks, Peter Mecklum, Maggie Mecklum, Neil </w:t>
      </w:r>
      <w:r w:rsidR="002419ED">
        <w:rPr>
          <w:rFonts w:ascii="Arial" w:eastAsia="Arial" w:hAnsi="Arial" w:cs="Arial"/>
          <w:sz w:val="20"/>
        </w:rPr>
        <w:t xml:space="preserve">Wynn, </w:t>
      </w:r>
      <w:r w:rsidR="00474A58">
        <w:rPr>
          <w:rFonts w:ascii="Arial" w:eastAsia="Arial" w:hAnsi="Arial" w:cs="Arial"/>
          <w:sz w:val="20"/>
        </w:rPr>
        <w:t>Ian Carr, Trevor Masters, Frank Shorter.</w:t>
      </w:r>
    </w:p>
    <w:p w14:paraId="32C0E324" w14:textId="77777777" w:rsidR="00CB1E63" w:rsidRDefault="00CB1E6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CD6B206" w14:textId="77777777" w:rsidR="005B078B" w:rsidRPr="00CB1E63" w:rsidRDefault="00CB1E63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CB1E63">
        <w:rPr>
          <w:rFonts w:ascii="Arial" w:eastAsia="Arial" w:hAnsi="Arial" w:cs="Arial"/>
          <w:b/>
          <w:sz w:val="20"/>
        </w:rPr>
        <w:t>A</w:t>
      </w:r>
      <w:r w:rsidR="00F40F39" w:rsidRPr="00CB1E63">
        <w:rPr>
          <w:rFonts w:ascii="Arial" w:eastAsia="Arial" w:hAnsi="Arial" w:cs="Arial"/>
          <w:b/>
          <w:sz w:val="20"/>
        </w:rPr>
        <w:t>pologies</w:t>
      </w:r>
    </w:p>
    <w:p w14:paraId="437850C5" w14:textId="1B59E36A" w:rsidR="00CB1E63" w:rsidRDefault="00474A5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Robyn Sauerbier, John Sauerbier, Trevor Wrightson, Frank Mahony, Kerrie Mahony, Norell Lee.</w:t>
      </w:r>
    </w:p>
    <w:p w14:paraId="79BF5F11" w14:textId="77777777" w:rsidR="00535FD5" w:rsidRDefault="00535FD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DAF16A6" w14:textId="77777777" w:rsidR="00542745" w:rsidRDefault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9AF5C6E" w14:textId="7935DED9" w:rsidR="00DA77A0" w:rsidRDefault="00F40F3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Minutes</w:t>
      </w:r>
      <w:r w:rsidR="00542745">
        <w:rPr>
          <w:rFonts w:ascii="Arial" w:eastAsia="Arial" w:hAnsi="Arial" w:cs="Arial"/>
          <w:b/>
          <w:sz w:val="20"/>
        </w:rPr>
        <w:t xml:space="preserve"> f</w:t>
      </w:r>
      <w:r w:rsidR="003D67AD">
        <w:rPr>
          <w:rFonts w:ascii="Arial" w:eastAsia="Arial" w:hAnsi="Arial" w:cs="Arial"/>
          <w:b/>
          <w:sz w:val="20"/>
        </w:rPr>
        <w:t xml:space="preserve">rom previous meeting – </w:t>
      </w:r>
      <w:r w:rsidR="00474A58">
        <w:rPr>
          <w:rFonts w:ascii="Arial" w:eastAsia="Arial" w:hAnsi="Arial" w:cs="Arial"/>
          <w:sz w:val="20"/>
        </w:rPr>
        <w:t>August 20</w:t>
      </w:r>
      <w:r w:rsidR="00474A58" w:rsidRPr="00474A58">
        <w:rPr>
          <w:rFonts w:ascii="Arial" w:eastAsia="Arial" w:hAnsi="Arial" w:cs="Arial"/>
          <w:sz w:val="20"/>
          <w:vertAlign w:val="superscript"/>
        </w:rPr>
        <w:t>th</w:t>
      </w:r>
      <w:r w:rsidR="00474A58">
        <w:rPr>
          <w:rFonts w:ascii="Arial" w:eastAsia="Arial" w:hAnsi="Arial" w:cs="Arial"/>
          <w:sz w:val="20"/>
        </w:rPr>
        <w:t xml:space="preserve"> 2018</w:t>
      </w:r>
    </w:p>
    <w:p w14:paraId="22B313A9" w14:textId="15B1274A" w:rsidR="00474A58" w:rsidRDefault="00474A5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Moved: Neil Wynn</w:t>
      </w:r>
    </w:p>
    <w:p w14:paraId="4779B42A" w14:textId="6443272C" w:rsidR="00F041F5" w:rsidRPr="008B5B7A" w:rsidRDefault="00F041F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Seconded: </w:t>
      </w:r>
      <w:r w:rsidR="00474A58">
        <w:rPr>
          <w:rFonts w:ascii="Arial" w:eastAsia="Arial" w:hAnsi="Arial" w:cs="Arial"/>
          <w:sz w:val="20"/>
        </w:rPr>
        <w:t>Maggie Meaklem</w:t>
      </w:r>
    </w:p>
    <w:p w14:paraId="23018A2F" w14:textId="77777777" w:rsidR="005B078B" w:rsidRDefault="005B078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D1F03D8" w14:textId="77777777" w:rsidR="00ED2880" w:rsidRDefault="00ED2880">
      <w:pPr>
        <w:suppressAutoHyphens/>
        <w:spacing w:after="0" w:line="240" w:lineRule="auto"/>
        <w:rPr>
          <w:rFonts w:ascii="Arial" w:eastAsia="Arial" w:hAnsi="Arial" w:cs="Arial"/>
          <w:sz w:val="20"/>
          <w:u w:val="single"/>
        </w:rPr>
      </w:pPr>
    </w:p>
    <w:p w14:paraId="79E335FB" w14:textId="77777777" w:rsidR="005B078B" w:rsidRPr="0027462A" w:rsidRDefault="0027462A">
      <w:pPr>
        <w:suppressAutoHyphens/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Business Arising / </w:t>
      </w:r>
      <w:r w:rsidR="00F40F39" w:rsidRPr="0027462A">
        <w:rPr>
          <w:rFonts w:ascii="Arial" w:eastAsia="Arial" w:hAnsi="Arial" w:cs="Arial"/>
          <w:sz w:val="20"/>
          <w:u w:val="single"/>
        </w:rPr>
        <w:t>Progress Reports</w:t>
      </w:r>
    </w:p>
    <w:p w14:paraId="1C9AC716" w14:textId="77777777" w:rsidR="005B078B" w:rsidRDefault="005B078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8D455DB" w14:textId="77777777" w:rsidR="004117D8" w:rsidRDefault="00F40F3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Item </w:t>
      </w:r>
      <w:r w:rsidR="005B37C1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 w:rsidRPr="00D1649D">
        <w:rPr>
          <w:rFonts w:ascii="Arial" w:eastAsia="Arial" w:hAnsi="Arial" w:cs="Arial"/>
          <w:sz w:val="20"/>
        </w:rPr>
        <w:t>Shared pathway</w:t>
      </w:r>
      <w:r w:rsidR="00800C73">
        <w:rPr>
          <w:rFonts w:ascii="Arial" w:eastAsia="Arial" w:hAnsi="Arial" w:cs="Arial"/>
          <w:sz w:val="20"/>
        </w:rPr>
        <w:t xml:space="preserve"> </w:t>
      </w:r>
    </w:p>
    <w:p w14:paraId="04EE9B9D" w14:textId="11F3BEF5" w:rsidR="00F041F5" w:rsidRDefault="009A0151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Central Coast Council has now placed the draft PAMP (Pedestrian Access &amp; Mobility Plan) and Bike Plan on public exhibition and has invited submissions. Andrew Whitbourne and Neil Wynn attended a meeting with the Central Coast Council’s CEO on 7/9/2018 to lobby</w:t>
      </w:r>
      <w:r w:rsidR="008C0CB8">
        <w:rPr>
          <w:rFonts w:ascii="Arial" w:eastAsia="Arial" w:hAnsi="Arial" w:cs="Arial"/>
          <w:sz w:val="20"/>
        </w:rPr>
        <w:t xml:space="preserve"> the preference of the foreshore route. CEO has asked that an early submission be submitted. Suggested that the Precinct do a letter box drop of residents (also school) to encourage residents to make a submission in support of foreshore route.</w:t>
      </w:r>
    </w:p>
    <w:p w14:paraId="4EF17952" w14:textId="39F7EC89" w:rsidR="008C0CB8" w:rsidRPr="008C0CB8" w:rsidRDefault="008C0CB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8C0CB8">
        <w:rPr>
          <w:rFonts w:ascii="Arial" w:eastAsia="Arial" w:hAnsi="Arial" w:cs="Arial"/>
          <w:b/>
          <w:sz w:val="20"/>
        </w:rPr>
        <w:t>ACTION: Develop leaflet, printing and delivery.</w:t>
      </w:r>
    </w:p>
    <w:p w14:paraId="77E6FD8F" w14:textId="36E66CE3" w:rsidR="009A0151" w:rsidRDefault="009A0151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0D47C9F" w14:textId="77777777" w:rsidR="00891992" w:rsidRPr="00891992" w:rsidRDefault="00891992" w:rsidP="00891992">
      <w:pPr>
        <w:pStyle w:val="ListParagraph"/>
        <w:suppressAutoHyphens/>
        <w:spacing w:after="0" w:line="240" w:lineRule="auto"/>
        <w:ind w:left="1080"/>
        <w:rPr>
          <w:rFonts w:ascii="Arial" w:eastAsia="Arial" w:hAnsi="Arial" w:cs="Arial"/>
          <w:sz w:val="20"/>
        </w:rPr>
      </w:pPr>
    </w:p>
    <w:p w14:paraId="02BDCE83" w14:textId="77777777" w:rsidR="003D67AD" w:rsidRDefault="001E560E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80750E">
        <w:rPr>
          <w:rFonts w:ascii="Arial" w:eastAsia="Arial" w:hAnsi="Arial" w:cs="Arial"/>
          <w:b/>
          <w:sz w:val="20"/>
        </w:rPr>
        <w:t>Item 1</w:t>
      </w:r>
      <w:r w:rsidR="0030169B">
        <w:rPr>
          <w:rFonts w:ascii="Arial" w:eastAsia="Arial" w:hAnsi="Arial" w:cs="Arial"/>
          <w:b/>
          <w:sz w:val="20"/>
        </w:rPr>
        <w:t>4</w:t>
      </w:r>
      <w:r w:rsidRPr="0080750E"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Children’s play equipment at the oval and amenities</w:t>
      </w:r>
      <w:r w:rsidR="0030169B">
        <w:rPr>
          <w:rFonts w:ascii="Arial" w:eastAsia="Arial" w:hAnsi="Arial" w:cs="Arial"/>
          <w:sz w:val="20"/>
        </w:rPr>
        <w:t xml:space="preserve"> </w:t>
      </w:r>
    </w:p>
    <w:p w14:paraId="5FE2FBAB" w14:textId="0BDE2797" w:rsidR="00F63428" w:rsidRDefault="008C0CB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Central Coast Council has </w:t>
      </w:r>
      <w:r w:rsidR="00EA3BBE">
        <w:rPr>
          <w:rFonts w:ascii="Arial" w:eastAsia="Arial" w:hAnsi="Arial" w:cs="Arial"/>
          <w:sz w:val="20"/>
        </w:rPr>
        <w:t xml:space="preserve">investigated a refuge island on Campbell Parade </w:t>
      </w:r>
      <w:r w:rsidR="00856169">
        <w:rPr>
          <w:rFonts w:ascii="Arial" w:eastAsia="Arial" w:hAnsi="Arial" w:cs="Arial"/>
          <w:sz w:val="20"/>
        </w:rPr>
        <w:t>at the</w:t>
      </w:r>
      <w:r w:rsidR="00EA3BBE">
        <w:rPr>
          <w:rFonts w:ascii="Arial" w:eastAsia="Arial" w:hAnsi="Arial" w:cs="Arial"/>
          <w:sz w:val="20"/>
        </w:rPr>
        <w:t xml:space="preserve"> </w:t>
      </w:r>
      <w:r w:rsidR="00856169">
        <w:rPr>
          <w:rFonts w:ascii="Arial" w:eastAsia="Arial" w:hAnsi="Arial" w:cs="Arial"/>
          <w:sz w:val="20"/>
        </w:rPr>
        <w:t>children’s</w:t>
      </w:r>
      <w:r w:rsidR="00EA3BBE">
        <w:rPr>
          <w:rFonts w:ascii="Arial" w:eastAsia="Arial" w:hAnsi="Arial" w:cs="Arial"/>
          <w:sz w:val="20"/>
        </w:rPr>
        <w:t xml:space="preserve"> playground to enhance the safety of the crossing. If funds available from this </w:t>
      </w:r>
      <w:r w:rsidR="00856169">
        <w:rPr>
          <w:rFonts w:ascii="Arial" w:eastAsia="Arial" w:hAnsi="Arial" w:cs="Arial"/>
          <w:sz w:val="20"/>
        </w:rPr>
        <w:t>year’s</w:t>
      </w:r>
      <w:r w:rsidR="00EA3BBE">
        <w:rPr>
          <w:rFonts w:ascii="Arial" w:eastAsia="Arial" w:hAnsi="Arial" w:cs="Arial"/>
          <w:sz w:val="20"/>
        </w:rPr>
        <w:t xml:space="preserve"> budget. Work will be completed, otherwise the project will be placed on the 2019/2020 budget.</w:t>
      </w:r>
      <w:r w:rsidR="0027462A">
        <w:rPr>
          <w:rFonts w:ascii="Arial" w:eastAsia="Arial" w:hAnsi="Arial" w:cs="Arial"/>
          <w:sz w:val="20"/>
        </w:rPr>
        <w:tab/>
      </w:r>
      <w:r w:rsidR="0027462A">
        <w:rPr>
          <w:rFonts w:ascii="Arial" w:eastAsia="Arial" w:hAnsi="Arial" w:cs="Arial"/>
          <w:sz w:val="20"/>
        </w:rPr>
        <w:tab/>
      </w:r>
    </w:p>
    <w:p w14:paraId="48611C26" w14:textId="77777777" w:rsidR="005E7E93" w:rsidRDefault="005E7E93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081ACEE" w14:textId="77777777" w:rsidR="005E7E93" w:rsidRDefault="005E7E93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5E7E93">
        <w:rPr>
          <w:rFonts w:ascii="Arial" w:eastAsia="Arial" w:hAnsi="Arial" w:cs="Arial"/>
          <w:b/>
          <w:sz w:val="20"/>
        </w:rPr>
        <w:t>Item 16:</w:t>
      </w:r>
      <w:r>
        <w:rPr>
          <w:rFonts w:ascii="Arial" w:eastAsia="Arial" w:hAnsi="Arial" w:cs="Arial"/>
          <w:sz w:val="20"/>
        </w:rPr>
        <w:t xml:space="preserve"> Vales Point Community Pool Security</w:t>
      </w:r>
      <w:r w:rsidR="00800C73">
        <w:rPr>
          <w:rFonts w:ascii="Arial" w:eastAsia="Arial" w:hAnsi="Arial" w:cs="Arial"/>
          <w:sz w:val="20"/>
        </w:rPr>
        <w:t xml:space="preserve"> </w:t>
      </w:r>
    </w:p>
    <w:p w14:paraId="19D3F91C" w14:textId="7E49E3A7" w:rsidR="004B033E" w:rsidRDefault="00EA3BB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Central Coast Council has </w:t>
      </w:r>
      <w:r w:rsidR="001E12BC">
        <w:rPr>
          <w:rFonts w:ascii="Arial" w:eastAsia="Arial" w:hAnsi="Arial" w:cs="Arial"/>
          <w:sz w:val="20"/>
        </w:rPr>
        <w:t>funding for the</w:t>
      </w:r>
      <w:r>
        <w:rPr>
          <w:rFonts w:ascii="Arial" w:eastAsia="Arial" w:hAnsi="Arial" w:cs="Arial"/>
          <w:sz w:val="20"/>
        </w:rPr>
        <w:t xml:space="preserve"> replacement of the net on the current</w:t>
      </w:r>
      <w:r w:rsidR="001E12BC">
        <w:rPr>
          <w:rFonts w:ascii="Arial" w:eastAsia="Arial" w:hAnsi="Arial" w:cs="Arial"/>
          <w:sz w:val="20"/>
        </w:rPr>
        <w:t xml:space="preserve"> works programme. It is noted that outdoor showers have been constructed near the boat ramp.</w:t>
      </w:r>
    </w:p>
    <w:p w14:paraId="73AF6E22" w14:textId="42AD9270" w:rsidR="001E12BC" w:rsidRPr="001E12BC" w:rsidRDefault="001E12BC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1E12BC">
        <w:rPr>
          <w:rFonts w:ascii="Arial" w:eastAsia="Arial" w:hAnsi="Arial" w:cs="Arial"/>
          <w:b/>
          <w:sz w:val="20"/>
        </w:rPr>
        <w:t>Close item.</w:t>
      </w:r>
    </w:p>
    <w:p w14:paraId="7408680F" w14:textId="77777777" w:rsidR="00B079FC" w:rsidRDefault="00B079F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66651B7" w14:textId="3F796455" w:rsidR="004B033E" w:rsidRPr="002419ED" w:rsidRDefault="004B033E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E59A502" w14:textId="77777777" w:rsidR="00E50D97" w:rsidRDefault="00E50D97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01C26AB" w14:textId="77777777" w:rsidR="00E50D97" w:rsidRDefault="00E50D97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E50D97">
        <w:rPr>
          <w:rFonts w:ascii="Arial" w:eastAsia="Arial" w:hAnsi="Arial" w:cs="Arial"/>
          <w:b/>
          <w:sz w:val="20"/>
        </w:rPr>
        <w:t>Item 23:</w:t>
      </w:r>
      <w:r>
        <w:rPr>
          <w:rFonts w:ascii="Arial" w:eastAsia="Arial" w:hAnsi="Arial" w:cs="Arial"/>
          <w:sz w:val="20"/>
        </w:rPr>
        <w:t xml:space="preserve"> Radar Speed Signs</w:t>
      </w:r>
      <w:r w:rsidR="00800C73">
        <w:rPr>
          <w:rFonts w:ascii="Arial" w:eastAsia="Arial" w:hAnsi="Arial" w:cs="Arial"/>
          <w:sz w:val="20"/>
        </w:rPr>
        <w:t xml:space="preserve"> </w:t>
      </w:r>
    </w:p>
    <w:p w14:paraId="53041D66" w14:textId="77777777" w:rsidR="004B033E" w:rsidRDefault="004B033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Graham Pavitt will seek advice from Cessnock Council when he next up that way.</w:t>
      </w:r>
    </w:p>
    <w:p w14:paraId="5FE8C37F" w14:textId="77777777" w:rsidR="004B033E" w:rsidRDefault="004B033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7FA0C782" w14:textId="77777777" w:rsidR="004B033E" w:rsidRDefault="004B033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4B033E">
        <w:rPr>
          <w:rFonts w:ascii="Arial" w:eastAsia="Arial" w:hAnsi="Arial" w:cs="Arial"/>
          <w:b/>
          <w:sz w:val="20"/>
        </w:rPr>
        <w:t>Item 24</w:t>
      </w:r>
      <w:r>
        <w:rPr>
          <w:rFonts w:ascii="Arial" w:eastAsia="Arial" w:hAnsi="Arial" w:cs="Arial"/>
          <w:sz w:val="20"/>
        </w:rPr>
        <w:t>: Truck Stop</w:t>
      </w:r>
    </w:p>
    <w:p w14:paraId="5612C767" w14:textId="0A3574B2" w:rsidR="004B033E" w:rsidRDefault="001E12B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Delta is looking at options as to how they can improve the surface at the truck parking area.</w:t>
      </w:r>
    </w:p>
    <w:p w14:paraId="3FCA8916" w14:textId="57F9E237" w:rsidR="001E12BC" w:rsidRDefault="001E12B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8682DED" w14:textId="217C5E9D" w:rsidR="001E12BC" w:rsidRPr="00B44702" w:rsidRDefault="001E12BC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1E12BC">
        <w:rPr>
          <w:rFonts w:ascii="Arial" w:eastAsia="Arial" w:hAnsi="Arial" w:cs="Arial"/>
          <w:b/>
          <w:sz w:val="20"/>
        </w:rPr>
        <w:t>Item 25:</w:t>
      </w:r>
      <w:r>
        <w:rPr>
          <w:rFonts w:ascii="Arial" w:eastAsia="Arial" w:hAnsi="Arial" w:cs="Arial"/>
          <w:b/>
          <w:sz w:val="20"/>
        </w:rPr>
        <w:t xml:space="preserve"> </w:t>
      </w:r>
      <w:r w:rsidRPr="00B44702">
        <w:rPr>
          <w:rFonts w:ascii="Arial" w:eastAsia="Arial" w:hAnsi="Arial" w:cs="Arial"/>
          <w:sz w:val="20"/>
        </w:rPr>
        <w:t>Central Coast Council has looked at location options for small footprint exercise equipment</w:t>
      </w:r>
      <w:r w:rsidR="00B44702" w:rsidRPr="00B44702">
        <w:rPr>
          <w:rFonts w:ascii="Arial" w:eastAsia="Arial" w:hAnsi="Arial" w:cs="Arial"/>
          <w:sz w:val="20"/>
        </w:rPr>
        <w:t xml:space="preserve"> stations, along the foreshore shared pathway and the community hall. Consent has been given </w:t>
      </w:r>
      <w:r w:rsidR="00856169" w:rsidRPr="00B44702">
        <w:rPr>
          <w:rFonts w:ascii="Arial" w:eastAsia="Arial" w:hAnsi="Arial" w:cs="Arial"/>
          <w:sz w:val="20"/>
        </w:rPr>
        <w:t>for selected</w:t>
      </w:r>
      <w:r w:rsidR="00B44702" w:rsidRPr="00B44702">
        <w:rPr>
          <w:rFonts w:ascii="Arial" w:eastAsia="Arial" w:hAnsi="Arial" w:cs="Arial"/>
          <w:sz w:val="20"/>
        </w:rPr>
        <w:t xml:space="preserve"> are</w:t>
      </w:r>
      <w:r w:rsidR="00B44702">
        <w:rPr>
          <w:rFonts w:ascii="Arial" w:eastAsia="Arial" w:hAnsi="Arial" w:cs="Arial"/>
          <w:sz w:val="20"/>
        </w:rPr>
        <w:t>as</w:t>
      </w:r>
      <w:r w:rsidR="00B44702" w:rsidRPr="00B44702">
        <w:rPr>
          <w:rFonts w:ascii="Arial" w:eastAsia="Arial" w:hAnsi="Arial" w:cs="Arial"/>
          <w:sz w:val="20"/>
        </w:rPr>
        <w:t>.</w:t>
      </w:r>
    </w:p>
    <w:p w14:paraId="297899F4" w14:textId="77777777" w:rsidR="004B033E" w:rsidRPr="00B079FC" w:rsidRDefault="004B033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2B6EFD3" w14:textId="77777777" w:rsidR="005B078B" w:rsidRDefault="005B078B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F1B1E63" w14:textId="77777777" w:rsidR="00542745" w:rsidRDefault="00F40F3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CORRESPONDENCE</w:t>
      </w:r>
    </w:p>
    <w:p w14:paraId="1E69804D" w14:textId="506FD4CB" w:rsidR="00F961A6" w:rsidRDefault="004B033E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Moved: </w:t>
      </w:r>
      <w:r w:rsidR="00B44702">
        <w:rPr>
          <w:rFonts w:ascii="Arial" w:eastAsia="Arial" w:hAnsi="Arial" w:cs="Arial"/>
          <w:sz w:val="20"/>
        </w:rPr>
        <w:t>Maggie Meaklem</w:t>
      </w:r>
      <w:r w:rsidR="002419ED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 xml:space="preserve">Seconded: </w:t>
      </w:r>
      <w:r w:rsidR="00B44702">
        <w:rPr>
          <w:rFonts w:ascii="Arial" w:eastAsia="Arial" w:hAnsi="Arial" w:cs="Arial"/>
          <w:sz w:val="20"/>
        </w:rPr>
        <w:t>Frank Shorter</w:t>
      </w:r>
    </w:p>
    <w:p w14:paraId="506BD6A0" w14:textId="77777777" w:rsidR="005B078B" w:rsidRPr="00E369D7" w:rsidRDefault="005B078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4158AFF" w14:textId="77777777" w:rsidR="00542745" w:rsidRDefault="00542745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822E6E" w14:textId="77777777" w:rsidR="005B078B" w:rsidRDefault="00F40F3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TREASURER'S REPORT</w:t>
      </w:r>
    </w:p>
    <w:p w14:paraId="723C0AF9" w14:textId="77777777" w:rsidR="004B033E" w:rsidRDefault="004B033E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Presented by the Chairman</w:t>
      </w:r>
    </w:p>
    <w:p w14:paraId="047DEA92" w14:textId="4C697B75" w:rsidR="004B033E" w:rsidRDefault="004B033E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Moved: </w:t>
      </w:r>
      <w:r w:rsidRPr="004B033E">
        <w:rPr>
          <w:rFonts w:ascii="Arial" w:eastAsia="Arial" w:hAnsi="Arial" w:cs="Arial"/>
          <w:sz w:val="20"/>
        </w:rPr>
        <w:t>And</w:t>
      </w:r>
      <w:r w:rsidR="00145E8B">
        <w:rPr>
          <w:rFonts w:ascii="Arial" w:eastAsia="Arial" w:hAnsi="Arial" w:cs="Arial"/>
          <w:sz w:val="20"/>
        </w:rPr>
        <w:t>r</w:t>
      </w:r>
      <w:r w:rsidRPr="004B033E">
        <w:rPr>
          <w:rFonts w:ascii="Arial" w:eastAsia="Arial" w:hAnsi="Arial" w:cs="Arial"/>
          <w:sz w:val="20"/>
        </w:rPr>
        <w:t>ew Whitbourne</w:t>
      </w:r>
      <w:r w:rsidR="002419ED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 xml:space="preserve">Seconded: </w:t>
      </w:r>
      <w:r w:rsidR="00B44702">
        <w:rPr>
          <w:rFonts w:ascii="Arial" w:eastAsia="Arial" w:hAnsi="Arial" w:cs="Arial"/>
          <w:sz w:val="20"/>
        </w:rPr>
        <w:t>Ian Carr</w:t>
      </w:r>
    </w:p>
    <w:p w14:paraId="6D9C9D1B" w14:textId="77777777" w:rsidR="005B078B" w:rsidRDefault="005B078B">
      <w:pPr>
        <w:suppressAutoHyphens/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2C440C3F" w14:textId="77777777" w:rsidR="008618F5" w:rsidRDefault="008618F5">
      <w:pPr>
        <w:suppressAutoHyphens/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4996950B" w14:textId="77777777" w:rsidR="00F961A6" w:rsidRDefault="00F40F3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2618C0">
        <w:rPr>
          <w:rFonts w:ascii="Arial" w:eastAsia="Arial" w:hAnsi="Arial" w:cs="Arial"/>
          <w:b/>
          <w:sz w:val="20"/>
        </w:rPr>
        <w:t>NEW BUSINESS</w:t>
      </w:r>
      <w:r w:rsidR="007C7A06">
        <w:rPr>
          <w:rFonts w:ascii="Arial" w:eastAsia="Arial" w:hAnsi="Arial" w:cs="Arial"/>
          <w:b/>
          <w:sz w:val="20"/>
        </w:rPr>
        <w:t>:</w:t>
      </w:r>
      <w:r w:rsidR="00517666">
        <w:rPr>
          <w:rFonts w:ascii="Arial" w:eastAsia="Arial" w:hAnsi="Arial" w:cs="Arial"/>
          <w:b/>
          <w:sz w:val="20"/>
        </w:rPr>
        <w:t xml:space="preserve">  </w:t>
      </w:r>
    </w:p>
    <w:p w14:paraId="30E09DC4" w14:textId="77777777" w:rsidR="004B033E" w:rsidRDefault="004B033E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ED01731" w14:textId="4F7EA510" w:rsidR="008E6C01" w:rsidRDefault="00B44702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Vales Road Upgrade.</w:t>
      </w:r>
    </w:p>
    <w:p w14:paraId="488F4183" w14:textId="32137DD3" w:rsidR="00B44702" w:rsidRPr="00856169" w:rsidRDefault="00B25D8A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856169">
        <w:rPr>
          <w:rFonts w:ascii="Arial" w:eastAsia="Arial" w:hAnsi="Arial" w:cs="Arial"/>
          <w:sz w:val="20"/>
        </w:rPr>
        <w:t xml:space="preserve">The section of road between Gymea Cres and Waverly Rd had </w:t>
      </w:r>
      <w:r w:rsidR="00856169" w:rsidRPr="00856169">
        <w:rPr>
          <w:rFonts w:ascii="Arial" w:eastAsia="Arial" w:hAnsi="Arial" w:cs="Arial"/>
          <w:sz w:val="20"/>
        </w:rPr>
        <w:t>previously</w:t>
      </w:r>
      <w:r w:rsidRPr="00856169">
        <w:rPr>
          <w:rFonts w:ascii="Arial" w:eastAsia="Arial" w:hAnsi="Arial" w:cs="Arial"/>
          <w:sz w:val="20"/>
        </w:rPr>
        <w:t xml:space="preserve"> been identified as a drainage issue but Central Coast Council identified a road construction issue. The project was to be placed on construction programme for 2019/2020 year.</w:t>
      </w:r>
    </w:p>
    <w:p w14:paraId="37D3A0BD" w14:textId="37217C06" w:rsidR="00B25D8A" w:rsidRPr="00B44702" w:rsidRDefault="00B25D8A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ACTION: Previous documentation to be found. Item 26 of business for October meeting.</w:t>
      </w:r>
    </w:p>
    <w:p w14:paraId="60167DE1" w14:textId="77777777" w:rsidR="004B033E" w:rsidRDefault="004B033E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59E7FABA" w14:textId="36775C3A" w:rsidR="004B033E" w:rsidRDefault="004B033E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</w:t>
      </w:r>
    </w:p>
    <w:p w14:paraId="338A912E" w14:textId="77777777" w:rsidR="008E6C01" w:rsidRPr="008E6C01" w:rsidRDefault="008E6C01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A8825D5" w14:textId="77777777" w:rsidR="005B078B" w:rsidRDefault="005B078B">
      <w:pPr>
        <w:suppressAutoHyphens/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04204103" w14:textId="77777777" w:rsidR="005B078B" w:rsidRDefault="00F40F3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COMMUNITY GROUP REPORTS</w:t>
      </w:r>
    </w:p>
    <w:p w14:paraId="646AC164" w14:textId="77777777" w:rsidR="008E6C01" w:rsidRDefault="008E6C01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23E640E" w14:textId="77777777" w:rsidR="0016330F" w:rsidRDefault="0016330F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2E91231C" w14:textId="2C7A4B57" w:rsidR="008E6C01" w:rsidRDefault="0016330F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16330F">
        <w:rPr>
          <w:rFonts w:ascii="Arial" w:eastAsia="Arial" w:hAnsi="Arial" w:cs="Arial"/>
          <w:b/>
          <w:sz w:val="20"/>
        </w:rPr>
        <w:t>Tidy Towns</w:t>
      </w:r>
    </w:p>
    <w:p w14:paraId="6AA9127C" w14:textId="79096115" w:rsidR="00856169" w:rsidRPr="00856169" w:rsidRDefault="00856169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 w:rsidRPr="00856169">
        <w:rPr>
          <w:rFonts w:ascii="Arial" w:eastAsia="Arial" w:hAnsi="Arial" w:cs="Arial"/>
          <w:sz w:val="20"/>
        </w:rPr>
        <w:t>Tidy Towns have sourced a new supplier of mulch</w:t>
      </w:r>
    </w:p>
    <w:p w14:paraId="77DE6959" w14:textId="77777777" w:rsidR="00856169" w:rsidRPr="0016330F" w:rsidRDefault="0085616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AB87D9B" w14:textId="2A7C6BF3" w:rsidR="0016330F" w:rsidRDefault="0016330F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16330F">
        <w:rPr>
          <w:rFonts w:ascii="Arial" w:eastAsia="Arial" w:hAnsi="Arial" w:cs="Arial"/>
          <w:b/>
          <w:sz w:val="20"/>
        </w:rPr>
        <w:t>Men’s Shed</w:t>
      </w:r>
    </w:p>
    <w:p w14:paraId="0246236C" w14:textId="6473E817" w:rsidR="00856169" w:rsidRPr="0016330F" w:rsidRDefault="00856169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 w:rsidRPr="00856169">
        <w:rPr>
          <w:rFonts w:ascii="Arial" w:eastAsia="Arial" w:hAnsi="Arial" w:cs="Arial"/>
          <w:sz w:val="20"/>
        </w:rPr>
        <w:t>Men’s Shed has purchased new lathe and are presently looking at improving the ventilation</w:t>
      </w:r>
      <w:r>
        <w:rPr>
          <w:rFonts w:ascii="Arial" w:eastAsia="Arial" w:hAnsi="Arial" w:cs="Arial"/>
          <w:b/>
          <w:sz w:val="20"/>
        </w:rPr>
        <w:t>.</w:t>
      </w:r>
    </w:p>
    <w:p w14:paraId="5199EB62" w14:textId="77777777" w:rsidR="008E6C01" w:rsidRDefault="008E6C01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18E801D9" w14:textId="77777777" w:rsidR="002419ED" w:rsidRDefault="002419ED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46852BD4" w14:textId="77777777" w:rsidR="008E6C01" w:rsidRDefault="008E6C01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DEF3EFA" w14:textId="77777777" w:rsidR="00290352" w:rsidRDefault="00290352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E4FEA4A" w14:textId="77777777" w:rsidR="0030169B" w:rsidRDefault="0030169B" w:rsidP="00542745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ADC0142" w14:textId="2BB89E5D" w:rsidR="008618F5" w:rsidRDefault="008618F5" w:rsidP="00542745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CLOSE</w:t>
      </w:r>
      <w:r>
        <w:rPr>
          <w:rFonts w:ascii="Arial" w:eastAsia="Arial" w:hAnsi="Arial" w:cs="Arial"/>
          <w:b/>
          <w:sz w:val="20"/>
        </w:rPr>
        <w:tab/>
      </w:r>
      <w:r w:rsidR="002419ED">
        <w:rPr>
          <w:rFonts w:ascii="Arial" w:eastAsia="Arial" w:hAnsi="Arial" w:cs="Arial"/>
          <w:b/>
          <w:sz w:val="20"/>
        </w:rPr>
        <w:t xml:space="preserve"> 7.</w:t>
      </w:r>
      <w:r w:rsidR="00856169">
        <w:rPr>
          <w:rFonts w:ascii="Arial" w:eastAsia="Arial" w:hAnsi="Arial" w:cs="Arial"/>
          <w:b/>
          <w:sz w:val="20"/>
        </w:rPr>
        <w:t>5</w:t>
      </w:r>
      <w:r w:rsidR="002419ED">
        <w:rPr>
          <w:rFonts w:ascii="Arial" w:eastAsia="Arial" w:hAnsi="Arial" w:cs="Arial"/>
          <w:b/>
          <w:sz w:val="20"/>
        </w:rPr>
        <w:t>5pm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           </w:t>
      </w:r>
      <w:r w:rsidR="00F40F39">
        <w:rPr>
          <w:rFonts w:ascii="Arial" w:eastAsia="Arial" w:hAnsi="Arial" w:cs="Arial"/>
          <w:b/>
          <w:sz w:val="20"/>
        </w:rPr>
        <w:t xml:space="preserve">Next meeting – </w:t>
      </w:r>
      <w:r w:rsidR="00F40F39" w:rsidRPr="002618C0">
        <w:rPr>
          <w:rFonts w:ascii="Arial" w:eastAsia="Arial" w:hAnsi="Arial" w:cs="Arial"/>
          <w:b/>
          <w:sz w:val="20"/>
        </w:rPr>
        <w:t xml:space="preserve">Monday, </w:t>
      </w:r>
      <w:r w:rsidR="00856169">
        <w:rPr>
          <w:rFonts w:ascii="Arial" w:eastAsia="Arial" w:hAnsi="Arial" w:cs="Arial"/>
          <w:b/>
          <w:sz w:val="20"/>
        </w:rPr>
        <w:t>October 15</w:t>
      </w:r>
      <w:r w:rsidR="00856169" w:rsidRPr="00856169">
        <w:rPr>
          <w:rFonts w:ascii="Arial" w:eastAsia="Arial" w:hAnsi="Arial" w:cs="Arial"/>
          <w:b/>
          <w:sz w:val="20"/>
          <w:vertAlign w:val="superscript"/>
        </w:rPr>
        <w:t>th</w:t>
      </w:r>
      <w:r w:rsidR="00856169">
        <w:rPr>
          <w:rFonts w:ascii="Arial" w:eastAsia="Arial" w:hAnsi="Arial" w:cs="Arial"/>
          <w:b/>
          <w:sz w:val="20"/>
        </w:rPr>
        <w:t xml:space="preserve"> 2018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sectPr w:rsidR="008618F5" w:rsidSect="0052081E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83"/>
    <w:multiLevelType w:val="multilevel"/>
    <w:tmpl w:val="4ED82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10D36"/>
    <w:multiLevelType w:val="multilevel"/>
    <w:tmpl w:val="080E7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55D12"/>
    <w:multiLevelType w:val="hybridMultilevel"/>
    <w:tmpl w:val="4B3241BE"/>
    <w:lvl w:ilvl="0" w:tplc="ECD2EFE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B0460"/>
    <w:multiLevelType w:val="hybridMultilevel"/>
    <w:tmpl w:val="E482CB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DEC"/>
    <w:multiLevelType w:val="hybridMultilevel"/>
    <w:tmpl w:val="AC46A832"/>
    <w:lvl w:ilvl="0" w:tplc="4D8C4606">
      <w:numFmt w:val="bullet"/>
      <w:lvlText w:val="-"/>
      <w:lvlJc w:val="left"/>
      <w:pPr>
        <w:ind w:left="121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49993820"/>
    <w:multiLevelType w:val="hybridMultilevel"/>
    <w:tmpl w:val="7BB689F2"/>
    <w:lvl w:ilvl="0" w:tplc="6BB44A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1079"/>
    <w:multiLevelType w:val="hybridMultilevel"/>
    <w:tmpl w:val="7B96B8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005F0"/>
    <w:multiLevelType w:val="multilevel"/>
    <w:tmpl w:val="F1503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62BA4"/>
    <w:multiLevelType w:val="multilevel"/>
    <w:tmpl w:val="F034C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37325"/>
    <w:multiLevelType w:val="hybridMultilevel"/>
    <w:tmpl w:val="C4AED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21F43"/>
    <w:multiLevelType w:val="multilevel"/>
    <w:tmpl w:val="EEF48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B"/>
    <w:rsid w:val="00043BA7"/>
    <w:rsid w:val="00057BC9"/>
    <w:rsid w:val="00075F4E"/>
    <w:rsid w:val="00090B72"/>
    <w:rsid w:val="000D1768"/>
    <w:rsid w:val="000E608C"/>
    <w:rsid w:val="00145E8B"/>
    <w:rsid w:val="0016330F"/>
    <w:rsid w:val="001A3C71"/>
    <w:rsid w:val="001B5D53"/>
    <w:rsid w:val="001B6A06"/>
    <w:rsid w:val="001D0063"/>
    <w:rsid w:val="001D01C0"/>
    <w:rsid w:val="001E12BC"/>
    <w:rsid w:val="001E4641"/>
    <w:rsid w:val="001E560E"/>
    <w:rsid w:val="002313DC"/>
    <w:rsid w:val="00236C0F"/>
    <w:rsid w:val="002419ED"/>
    <w:rsid w:val="00252D91"/>
    <w:rsid w:val="00253C07"/>
    <w:rsid w:val="002618C0"/>
    <w:rsid w:val="0027462A"/>
    <w:rsid w:val="00290352"/>
    <w:rsid w:val="002A10B3"/>
    <w:rsid w:val="002B0CA2"/>
    <w:rsid w:val="002C582F"/>
    <w:rsid w:val="0030169B"/>
    <w:rsid w:val="00347A9B"/>
    <w:rsid w:val="00352E21"/>
    <w:rsid w:val="003C1CA1"/>
    <w:rsid w:val="003D67AD"/>
    <w:rsid w:val="004117D8"/>
    <w:rsid w:val="00474A58"/>
    <w:rsid w:val="00485BA7"/>
    <w:rsid w:val="00490018"/>
    <w:rsid w:val="004B033E"/>
    <w:rsid w:val="004F7EF9"/>
    <w:rsid w:val="00517666"/>
    <w:rsid w:val="0052081E"/>
    <w:rsid w:val="00535FD5"/>
    <w:rsid w:val="00542745"/>
    <w:rsid w:val="00547CFF"/>
    <w:rsid w:val="00567CA1"/>
    <w:rsid w:val="00597608"/>
    <w:rsid w:val="005B078B"/>
    <w:rsid w:val="005B078F"/>
    <w:rsid w:val="005B37C1"/>
    <w:rsid w:val="005E7E93"/>
    <w:rsid w:val="006148DA"/>
    <w:rsid w:val="00663345"/>
    <w:rsid w:val="006730A8"/>
    <w:rsid w:val="006B3F36"/>
    <w:rsid w:val="006C7814"/>
    <w:rsid w:val="007C7A06"/>
    <w:rsid w:val="007F2E5C"/>
    <w:rsid w:val="00800C73"/>
    <w:rsid w:val="00804E0D"/>
    <w:rsid w:val="0080750E"/>
    <w:rsid w:val="00844CF2"/>
    <w:rsid w:val="00856169"/>
    <w:rsid w:val="008618F5"/>
    <w:rsid w:val="00891992"/>
    <w:rsid w:val="00893ED6"/>
    <w:rsid w:val="008B5B7A"/>
    <w:rsid w:val="008C0CB8"/>
    <w:rsid w:val="008E6C01"/>
    <w:rsid w:val="009039BF"/>
    <w:rsid w:val="00930C67"/>
    <w:rsid w:val="009850D2"/>
    <w:rsid w:val="00990C05"/>
    <w:rsid w:val="009A0151"/>
    <w:rsid w:val="009A060D"/>
    <w:rsid w:val="009A681E"/>
    <w:rsid w:val="009C512B"/>
    <w:rsid w:val="009E0171"/>
    <w:rsid w:val="009F6CAE"/>
    <w:rsid w:val="00A15645"/>
    <w:rsid w:val="00A45388"/>
    <w:rsid w:val="00A66CE5"/>
    <w:rsid w:val="00A84D39"/>
    <w:rsid w:val="00AC3E1C"/>
    <w:rsid w:val="00AD490B"/>
    <w:rsid w:val="00B079FC"/>
    <w:rsid w:val="00B11CA2"/>
    <w:rsid w:val="00B25D8A"/>
    <w:rsid w:val="00B274A8"/>
    <w:rsid w:val="00B36EE8"/>
    <w:rsid w:val="00B44702"/>
    <w:rsid w:val="00B85051"/>
    <w:rsid w:val="00CB1E63"/>
    <w:rsid w:val="00CC112B"/>
    <w:rsid w:val="00D15B5B"/>
    <w:rsid w:val="00D1649D"/>
    <w:rsid w:val="00D21005"/>
    <w:rsid w:val="00D44A0D"/>
    <w:rsid w:val="00DA209C"/>
    <w:rsid w:val="00DA77A0"/>
    <w:rsid w:val="00DB099B"/>
    <w:rsid w:val="00DD3E72"/>
    <w:rsid w:val="00DD6FC0"/>
    <w:rsid w:val="00E0024E"/>
    <w:rsid w:val="00E15000"/>
    <w:rsid w:val="00E341D1"/>
    <w:rsid w:val="00E369D7"/>
    <w:rsid w:val="00E50D97"/>
    <w:rsid w:val="00E64B94"/>
    <w:rsid w:val="00E87437"/>
    <w:rsid w:val="00E9793E"/>
    <w:rsid w:val="00EA2AAB"/>
    <w:rsid w:val="00EA3BBE"/>
    <w:rsid w:val="00ED25A6"/>
    <w:rsid w:val="00ED2880"/>
    <w:rsid w:val="00EF4B1F"/>
    <w:rsid w:val="00EF6203"/>
    <w:rsid w:val="00F041F5"/>
    <w:rsid w:val="00F40F39"/>
    <w:rsid w:val="00F51637"/>
    <w:rsid w:val="00F63428"/>
    <w:rsid w:val="00F6446B"/>
    <w:rsid w:val="00F670DD"/>
    <w:rsid w:val="00F961A6"/>
    <w:rsid w:val="00FF779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Murray</dc:creator>
  <cp:lastModifiedBy>Andrew</cp:lastModifiedBy>
  <cp:revision>2</cp:revision>
  <cp:lastPrinted>2018-04-15T21:50:00Z</cp:lastPrinted>
  <dcterms:created xsi:type="dcterms:W3CDTF">2018-10-09T21:08:00Z</dcterms:created>
  <dcterms:modified xsi:type="dcterms:W3CDTF">2018-10-09T21:08:00Z</dcterms:modified>
</cp:coreProperties>
</file>