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MANNERING PARK PRECINCT COMMITTEE INC.</w:t>
      </w:r>
    </w:p>
    <w:p w14:paraId="04206464" w14:textId="77777777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MEETING AGENDA</w:t>
      </w:r>
    </w:p>
    <w:p w14:paraId="6C68B35A" w14:textId="2AC1491D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541FF9">
        <w:rPr>
          <w:color w:val="000000"/>
          <w:sz w:val="27"/>
          <w:szCs w:val="27"/>
        </w:rPr>
        <w:t>Monday, 15</w:t>
      </w:r>
      <w:r>
        <w:rPr>
          <w:color w:val="000000"/>
          <w:sz w:val="27"/>
          <w:szCs w:val="27"/>
        </w:rPr>
        <w:t xml:space="preserve"> October 2018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4B42E7EE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.03</w:t>
      </w:r>
      <w:r>
        <w:rPr>
          <w:color w:val="000000"/>
          <w:sz w:val="27"/>
          <w:szCs w:val="27"/>
        </w:rPr>
        <w:t>pm</w:t>
      </w:r>
    </w:p>
    <w:p w14:paraId="51D33162" w14:textId="21FA07D3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>SECRETARY:</w:t>
      </w:r>
      <w:r w:rsidR="00E8420C">
        <w:rPr>
          <w:color w:val="000000"/>
          <w:sz w:val="27"/>
          <w:szCs w:val="27"/>
        </w:rPr>
        <w:t xml:space="preserve"> Kerry Mahony (acting)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117C2944" w14:textId="6787E4BF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John Saubier, Robin Saubier, Neil Wynn, Judith Whitbourne, Andrew Whitbourne, Maggie </w:t>
      </w:r>
      <w:proofErr w:type="spellStart"/>
      <w:r>
        <w:rPr>
          <w:color w:val="000000"/>
          <w:sz w:val="27"/>
          <w:szCs w:val="27"/>
        </w:rPr>
        <w:t>Mecklem</w:t>
      </w:r>
      <w:proofErr w:type="spellEnd"/>
      <w:r>
        <w:rPr>
          <w:color w:val="000000"/>
          <w:sz w:val="27"/>
          <w:szCs w:val="27"/>
        </w:rPr>
        <w:t xml:space="preserve">, Ian </w:t>
      </w:r>
      <w:proofErr w:type="spellStart"/>
      <w:r>
        <w:rPr>
          <w:color w:val="000000"/>
          <w:sz w:val="27"/>
          <w:szCs w:val="27"/>
        </w:rPr>
        <w:t>Carr</w:t>
      </w:r>
      <w:proofErr w:type="spellEnd"/>
      <w:r>
        <w:rPr>
          <w:color w:val="000000"/>
          <w:sz w:val="27"/>
          <w:szCs w:val="27"/>
        </w:rPr>
        <w:t xml:space="preserve">, Bruce Edgell, Frank Mahony, Kerry Mahony, </w:t>
      </w:r>
    </w:p>
    <w:p w14:paraId="648F6CC1" w14:textId="7B06AC80" w:rsidR="00CF6F9C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</w:p>
    <w:p w14:paraId="573AFAD6" w14:textId="4A14962C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Ron Hicks, Graham Pavitt, </w:t>
      </w:r>
      <w:r w:rsidR="00CF6F9C">
        <w:rPr>
          <w:color w:val="000000"/>
          <w:sz w:val="27"/>
          <w:szCs w:val="27"/>
        </w:rPr>
        <w:t xml:space="preserve">Frank Shorter, Peter </w:t>
      </w:r>
      <w:proofErr w:type="spellStart"/>
      <w:r w:rsidR="00CF6F9C">
        <w:rPr>
          <w:color w:val="000000"/>
          <w:sz w:val="27"/>
          <w:szCs w:val="27"/>
        </w:rPr>
        <w:t>Mecklem</w:t>
      </w:r>
      <w:proofErr w:type="spellEnd"/>
      <w:r w:rsidR="00CF6F9C">
        <w:rPr>
          <w:color w:val="000000"/>
          <w:sz w:val="27"/>
          <w:szCs w:val="27"/>
        </w:rPr>
        <w:t>, Trevor Masters</w:t>
      </w:r>
    </w:p>
    <w:p w14:paraId="43A99C44" w14:textId="0CB5B50B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>– 17th September 2018</w:t>
      </w:r>
    </w:p>
    <w:p w14:paraId="31EF1D8C" w14:textId="1B070209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Frank Mahony</w:t>
      </w:r>
    </w:p>
    <w:p w14:paraId="5EBB6254" w14:textId="76E5C372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Ian </w:t>
      </w:r>
      <w:proofErr w:type="spellStart"/>
      <w:r w:rsidR="00CF6F9C">
        <w:rPr>
          <w:color w:val="000000"/>
          <w:sz w:val="27"/>
          <w:szCs w:val="27"/>
        </w:rPr>
        <w:t>Carr</w:t>
      </w:r>
      <w:proofErr w:type="spellEnd"/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36E21AB9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1B27EF05" w14:textId="4F530EDB" w:rsidR="00E8420C" w:rsidRDefault="00F07FAA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Council</w:t>
      </w:r>
      <w:r w:rsidR="00CF6F9C">
        <w:rPr>
          <w:color w:val="000000"/>
          <w:sz w:val="27"/>
          <w:szCs w:val="27"/>
        </w:rPr>
        <w:t xml:space="preserve"> ha</w:t>
      </w:r>
      <w:r>
        <w:rPr>
          <w:color w:val="000000"/>
          <w:sz w:val="27"/>
          <w:szCs w:val="27"/>
        </w:rPr>
        <w:t>s</w:t>
      </w:r>
      <w:r w:rsidR="00CF6F9C">
        <w:rPr>
          <w:color w:val="000000"/>
          <w:sz w:val="27"/>
          <w:szCs w:val="27"/>
        </w:rPr>
        <w:t xml:space="preserve"> p</w:t>
      </w:r>
      <w:r>
        <w:rPr>
          <w:color w:val="000000"/>
          <w:sz w:val="27"/>
          <w:szCs w:val="27"/>
        </w:rPr>
        <w:t>resented</w:t>
      </w:r>
      <w:r w:rsidR="00CF6F9C">
        <w:rPr>
          <w:color w:val="000000"/>
          <w:sz w:val="27"/>
          <w:szCs w:val="27"/>
        </w:rPr>
        <w:t xml:space="preserve"> their draft copies of the </w:t>
      </w:r>
      <w:r>
        <w:rPr>
          <w:color w:val="000000"/>
          <w:sz w:val="27"/>
          <w:szCs w:val="27"/>
        </w:rPr>
        <w:t>two plans:  (a) Pedestrian Access and Mobility Plan and (b) the Bikeway Plan.  People have been invited to respond to the two plans.</w:t>
      </w:r>
    </w:p>
    <w:p w14:paraId="0F125074" w14:textId="0C10BB8F" w:rsidR="00CF6F9C" w:rsidRDefault="00CF6F9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Neil</w:t>
      </w:r>
      <w:r w:rsidR="00F07FAA">
        <w:rPr>
          <w:color w:val="000000"/>
          <w:sz w:val="27"/>
          <w:szCs w:val="27"/>
        </w:rPr>
        <w:t xml:space="preserve"> Wynn</w:t>
      </w:r>
      <w:r>
        <w:rPr>
          <w:color w:val="000000"/>
          <w:sz w:val="27"/>
          <w:szCs w:val="27"/>
        </w:rPr>
        <w:t xml:space="preserve"> and Andrew </w:t>
      </w:r>
      <w:r w:rsidR="00F07FAA">
        <w:rPr>
          <w:color w:val="000000"/>
          <w:sz w:val="27"/>
          <w:szCs w:val="27"/>
        </w:rPr>
        <w:t xml:space="preserve">Whitbourne </w:t>
      </w:r>
      <w:r>
        <w:rPr>
          <w:color w:val="000000"/>
          <w:sz w:val="27"/>
          <w:szCs w:val="27"/>
        </w:rPr>
        <w:t>went to the</w:t>
      </w:r>
      <w:r w:rsidR="00F07FAA">
        <w:rPr>
          <w:color w:val="000000"/>
          <w:sz w:val="27"/>
          <w:szCs w:val="27"/>
        </w:rPr>
        <w:t xml:space="preserve"> local</w:t>
      </w:r>
      <w:r>
        <w:rPr>
          <w:color w:val="000000"/>
          <w:sz w:val="27"/>
          <w:szCs w:val="27"/>
        </w:rPr>
        <w:t xml:space="preserve"> school on the last </w:t>
      </w:r>
      <w:r w:rsidR="00F07FAA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 xml:space="preserve">ay of </w:t>
      </w:r>
      <w:r w:rsidR="00F07FAA">
        <w:rPr>
          <w:color w:val="000000"/>
          <w:sz w:val="27"/>
          <w:szCs w:val="27"/>
        </w:rPr>
        <w:t xml:space="preserve">the </w:t>
      </w:r>
      <w:r>
        <w:rPr>
          <w:color w:val="000000"/>
          <w:sz w:val="27"/>
          <w:szCs w:val="27"/>
        </w:rPr>
        <w:t>school</w:t>
      </w:r>
      <w:r w:rsidR="00F07FAA">
        <w:rPr>
          <w:color w:val="000000"/>
          <w:sz w:val="27"/>
          <w:szCs w:val="27"/>
        </w:rPr>
        <w:t xml:space="preserve"> term</w:t>
      </w:r>
      <w:r>
        <w:rPr>
          <w:color w:val="000000"/>
          <w:sz w:val="27"/>
          <w:szCs w:val="27"/>
        </w:rPr>
        <w:t xml:space="preserve"> to encourage people to res</w:t>
      </w:r>
      <w:r w:rsidR="00F07FAA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ond to the consultation</w:t>
      </w:r>
      <w:r w:rsidR="00F07FAA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The </w:t>
      </w:r>
      <w:r w:rsidR="00F07FAA">
        <w:rPr>
          <w:color w:val="000000"/>
          <w:sz w:val="27"/>
          <w:szCs w:val="27"/>
        </w:rPr>
        <w:t>precinct</w:t>
      </w:r>
      <w:r>
        <w:rPr>
          <w:color w:val="000000"/>
          <w:sz w:val="27"/>
          <w:szCs w:val="27"/>
        </w:rPr>
        <w:t xml:space="preserve"> submission was sent to all the </w:t>
      </w:r>
      <w:r w:rsidR="00F07FAA">
        <w:rPr>
          <w:color w:val="000000"/>
          <w:sz w:val="27"/>
          <w:szCs w:val="27"/>
        </w:rPr>
        <w:t>councillors</w:t>
      </w:r>
      <w:r>
        <w:rPr>
          <w:color w:val="000000"/>
          <w:sz w:val="27"/>
          <w:szCs w:val="27"/>
        </w:rPr>
        <w:t xml:space="preserve"> as w</w:t>
      </w:r>
      <w:r w:rsidR="00F07FAA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ll</w:t>
      </w:r>
      <w:r w:rsidR="00F07FAA">
        <w:rPr>
          <w:color w:val="000000"/>
          <w:sz w:val="27"/>
          <w:szCs w:val="27"/>
        </w:rPr>
        <w:t>,</w:t>
      </w:r>
    </w:p>
    <w:p w14:paraId="1F6774A2" w14:textId="287C4499" w:rsidR="00CF6F9C" w:rsidRDefault="00CF6F9C" w:rsidP="000A6F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Councillor </w:t>
      </w:r>
      <w:r w:rsidR="00847E56">
        <w:rPr>
          <w:color w:val="000000"/>
          <w:sz w:val="27"/>
          <w:szCs w:val="27"/>
        </w:rPr>
        <w:t>Jillian</w:t>
      </w:r>
      <w:r>
        <w:rPr>
          <w:color w:val="000000"/>
          <w:sz w:val="27"/>
          <w:szCs w:val="27"/>
        </w:rPr>
        <w:t xml:space="preserve"> Hogan </w:t>
      </w:r>
      <w:r w:rsidR="00847E56">
        <w:rPr>
          <w:color w:val="000000"/>
          <w:sz w:val="27"/>
          <w:szCs w:val="27"/>
        </w:rPr>
        <w:t xml:space="preserve">prepared a six-part </w:t>
      </w:r>
      <w:r w:rsidR="00343276">
        <w:rPr>
          <w:color w:val="000000"/>
          <w:sz w:val="27"/>
          <w:szCs w:val="27"/>
        </w:rPr>
        <w:t>Notice of</w:t>
      </w:r>
      <w:r w:rsidR="00847E56">
        <w:rPr>
          <w:color w:val="000000"/>
          <w:sz w:val="27"/>
          <w:szCs w:val="27"/>
        </w:rPr>
        <w:t xml:space="preserve"> </w:t>
      </w:r>
      <w:r w:rsidR="00343276">
        <w:rPr>
          <w:color w:val="000000"/>
          <w:sz w:val="27"/>
          <w:szCs w:val="27"/>
        </w:rPr>
        <w:t>M</w:t>
      </w:r>
      <w:r w:rsidR="00847E56">
        <w:rPr>
          <w:color w:val="000000"/>
          <w:sz w:val="27"/>
          <w:szCs w:val="27"/>
        </w:rPr>
        <w:t xml:space="preserve">otion </w:t>
      </w:r>
      <w:r w:rsidR="00343276">
        <w:rPr>
          <w:color w:val="000000"/>
          <w:sz w:val="27"/>
          <w:szCs w:val="27"/>
        </w:rPr>
        <w:t>in relation to the shared Pathway</w:t>
      </w:r>
      <w:r w:rsidR="00F07FAA">
        <w:rPr>
          <w:color w:val="000000"/>
          <w:sz w:val="27"/>
          <w:szCs w:val="27"/>
        </w:rPr>
        <w:t xml:space="preserve"> between Mannering Park and Chain Valley Bay.  </w:t>
      </w:r>
      <w:r w:rsidR="00510678">
        <w:rPr>
          <w:color w:val="000000"/>
          <w:sz w:val="27"/>
          <w:szCs w:val="27"/>
        </w:rPr>
        <w:t xml:space="preserve">Councillor Best </w:t>
      </w:r>
      <w:r w:rsidR="00F07FAA">
        <w:rPr>
          <w:color w:val="000000"/>
          <w:sz w:val="27"/>
          <w:szCs w:val="27"/>
        </w:rPr>
        <w:t>moved the motion that the pathway</w:t>
      </w:r>
      <w:r w:rsidR="00510678">
        <w:rPr>
          <w:color w:val="000000"/>
          <w:sz w:val="27"/>
          <w:szCs w:val="27"/>
        </w:rPr>
        <w:t xml:space="preserve"> preliminary investigation and design</w:t>
      </w:r>
      <w:r w:rsidR="00F07FAA">
        <w:rPr>
          <w:color w:val="000000"/>
          <w:sz w:val="27"/>
          <w:szCs w:val="27"/>
        </w:rPr>
        <w:t xml:space="preserve"> be included in the 2019-2020 </w:t>
      </w:r>
      <w:proofErr w:type="gramStart"/>
      <w:r w:rsidR="00F07FAA">
        <w:rPr>
          <w:color w:val="000000"/>
          <w:sz w:val="27"/>
          <w:szCs w:val="27"/>
        </w:rPr>
        <w:t>budget</w:t>
      </w:r>
      <w:proofErr w:type="gramEnd"/>
      <w:r w:rsidR="00F07FAA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Andrew</w:t>
      </w:r>
      <w:r w:rsidR="00F07FAA">
        <w:rPr>
          <w:color w:val="000000"/>
          <w:sz w:val="27"/>
          <w:szCs w:val="27"/>
        </w:rPr>
        <w:t xml:space="preserve"> Whitbourne</w:t>
      </w:r>
      <w:r>
        <w:rPr>
          <w:color w:val="000000"/>
          <w:sz w:val="27"/>
          <w:szCs w:val="27"/>
        </w:rPr>
        <w:t xml:space="preserve"> and </w:t>
      </w:r>
      <w:r w:rsidR="00F07FAA">
        <w:rPr>
          <w:color w:val="000000"/>
          <w:sz w:val="27"/>
          <w:szCs w:val="27"/>
        </w:rPr>
        <w:t>Bob Brooks, from</w:t>
      </w:r>
      <w:r w:rsidR="00847E56">
        <w:rPr>
          <w:color w:val="000000"/>
          <w:sz w:val="27"/>
          <w:szCs w:val="27"/>
        </w:rPr>
        <w:t xml:space="preserve"> </w:t>
      </w:r>
      <w:r w:rsidR="00F07FAA">
        <w:rPr>
          <w:color w:val="000000"/>
          <w:sz w:val="27"/>
          <w:szCs w:val="27"/>
        </w:rPr>
        <w:t>C</w:t>
      </w:r>
      <w:r w:rsidR="00847E56">
        <w:rPr>
          <w:color w:val="000000"/>
          <w:sz w:val="27"/>
          <w:szCs w:val="27"/>
        </w:rPr>
        <w:t xml:space="preserve">hain </w:t>
      </w:r>
      <w:r w:rsidR="00F07FAA">
        <w:rPr>
          <w:color w:val="000000"/>
          <w:sz w:val="27"/>
          <w:szCs w:val="27"/>
        </w:rPr>
        <w:t>V</w:t>
      </w:r>
      <w:r w:rsidR="00847E56">
        <w:rPr>
          <w:color w:val="000000"/>
          <w:sz w:val="27"/>
          <w:szCs w:val="27"/>
        </w:rPr>
        <w:t xml:space="preserve">alley </w:t>
      </w:r>
      <w:r w:rsidR="00F07FAA">
        <w:rPr>
          <w:color w:val="000000"/>
          <w:sz w:val="27"/>
          <w:szCs w:val="27"/>
        </w:rPr>
        <w:t>B</w:t>
      </w:r>
      <w:r w:rsidR="00847E56">
        <w:rPr>
          <w:color w:val="000000"/>
          <w:sz w:val="27"/>
          <w:szCs w:val="27"/>
        </w:rPr>
        <w:t xml:space="preserve">ay </w:t>
      </w:r>
      <w:r w:rsidR="00F07FAA">
        <w:rPr>
          <w:color w:val="000000"/>
          <w:sz w:val="27"/>
          <w:szCs w:val="27"/>
        </w:rPr>
        <w:t>Progress Group,</w:t>
      </w:r>
      <w:r>
        <w:rPr>
          <w:color w:val="000000"/>
          <w:sz w:val="27"/>
          <w:szCs w:val="27"/>
        </w:rPr>
        <w:t xml:space="preserve"> attended the m</w:t>
      </w:r>
      <w:r w:rsidR="00F07FAA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eting and spoke </w:t>
      </w:r>
      <w:r w:rsidR="00F07FAA">
        <w:rPr>
          <w:color w:val="000000"/>
          <w:sz w:val="27"/>
          <w:szCs w:val="27"/>
        </w:rPr>
        <w:t>in support of</w:t>
      </w:r>
      <w:r>
        <w:rPr>
          <w:color w:val="000000"/>
          <w:sz w:val="27"/>
          <w:szCs w:val="27"/>
        </w:rPr>
        <w:t xml:space="preserve"> the motion.  </w:t>
      </w:r>
    </w:p>
    <w:p w14:paraId="7BC8FC3F" w14:textId="06076755" w:rsidR="008B566E" w:rsidRDefault="00F07FAA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There was a</w:t>
      </w:r>
      <w:r w:rsidR="008B566E">
        <w:rPr>
          <w:color w:val="000000"/>
          <w:sz w:val="27"/>
          <w:szCs w:val="27"/>
        </w:rPr>
        <w:t xml:space="preserve"> word of appreciation to Andrew and Bob for speaking on the floor of the council chambers to present the views of the </w:t>
      </w:r>
      <w:r>
        <w:rPr>
          <w:color w:val="000000"/>
          <w:sz w:val="27"/>
          <w:szCs w:val="27"/>
        </w:rPr>
        <w:t>many people who have supported the construction of the pathway over many years.</w:t>
      </w:r>
    </w:p>
    <w:p w14:paraId="4AA8774E" w14:textId="3E52C84B" w:rsidR="008B566E" w:rsidRDefault="008B566E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Bob</w:t>
      </w:r>
      <w:r w:rsidR="00F07FAA">
        <w:rPr>
          <w:color w:val="000000"/>
          <w:sz w:val="27"/>
          <w:szCs w:val="27"/>
        </w:rPr>
        <w:t xml:space="preserve"> Brooks</w:t>
      </w:r>
      <w:r w:rsidR="00061D14">
        <w:rPr>
          <w:color w:val="000000"/>
          <w:sz w:val="27"/>
          <w:szCs w:val="27"/>
        </w:rPr>
        <w:t xml:space="preserve"> and Neil Wyn</w:t>
      </w:r>
      <w:r w:rsidR="000A6F47">
        <w:rPr>
          <w:color w:val="000000"/>
          <w:sz w:val="27"/>
          <w:szCs w:val="27"/>
        </w:rPr>
        <w:t>n</w:t>
      </w:r>
      <w:r w:rsidR="00061D14">
        <w:rPr>
          <w:color w:val="000000"/>
          <w:sz w:val="27"/>
          <w:szCs w:val="27"/>
        </w:rPr>
        <w:t xml:space="preserve"> met with</w:t>
      </w:r>
      <w:r>
        <w:rPr>
          <w:color w:val="000000"/>
          <w:sz w:val="27"/>
          <w:szCs w:val="27"/>
        </w:rPr>
        <w:t xml:space="preserve"> Pat Con</w:t>
      </w:r>
      <w:r w:rsidR="000A6F47">
        <w:rPr>
          <w:color w:val="000000"/>
          <w:sz w:val="27"/>
          <w:szCs w:val="27"/>
        </w:rPr>
        <w:t>ro</w:t>
      </w:r>
      <w:r>
        <w:rPr>
          <w:color w:val="000000"/>
          <w:sz w:val="27"/>
          <w:szCs w:val="27"/>
        </w:rPr>
        <w:t xml:space="preserve">y to discuss funding for the shared pathway.  </w:t>
      </w:r>
      <w:r w:rsidR="00061D14">
        <w:rPr>
          <w:color w:val="000000"/>
          <w:sz w:val="27"/>
          <w:szCs w:val="27"/>
        </w:rPr>
        <w:t>Pat Con</w:t>
      </w:r>
      <w:r w:rsidR="000A6F47">
        <w:rPr>
          <w:color w:val="000000"/>
          <w:sz w:val="27"/>
          <w:szCs w:val="27"/>
        </w:rPr>
        <w:t>ro</w:t>
      </w:r>
      <w:r w:rsidR="00061D14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</w:t>
      </w:r>
      <w:r w:rsidR="00061D14">
        <w:rPr>
          <w:color w:val="000000"/>
          <w:sz w:val="27"/>
          <w:szCs w:val="27"/>
        </w:rPr>
        <w:t>firstly wanted</w:t>
      </w:r>
      <w:r>
        <w:rPr>
          <w:color w:val="000000"/>
          <w:sz w:val="27"/>
          <w:szCs w:val="27"/>
        </w:rPr>
        <w:t xml:space="preserve"> to hear about the project and whether he would support it. Neil </w:t>
      </w:r>
      <w:r>
        <w:rPr>
          <w:color w:val="000000"/>
          <w:sz w:val="27"/>
          <w:szCs w:val="27"/>
        </w:rPr>
        <w:lastRenderedPageBreak/>
        <w:t>addressed</w:t>
      </w:r>
      <w:r w:rsidR="00061D14">
        <w:rPr>
          <w:color w:val="000000"/>
          <w:sz w:val="27"/>
          <w:szCs w:val="27"/>
        </w:rPr>
        <w:t xml:space="preserve"> his</w:t>
      </w:r>
      <w:r>
        <w:rPr>
          <w:color w:val="000000"/>
          <w:sz w:val="27"/>
          <w:szCs w:val="27"/>
        </w:rPr>
        <w:t xml:space="preserve"> concerns</w:t>
      </w:r>
      <w:r w:rsidR="00061D14">
        <w:rPr>
          <w:color w:val="000000"/>
          <w:sz w:val="27"/>
          <w:szCs w:val="27"/>
        </w:rPr>
        <w:t xml:space="preserve"> about the</w:t>
      </w:r>
      <w:r>
        <w:rPr>
          <w:color w:val="000000"/>
          <w:sz w:val="27"/>
          <w:szCs w:val="27"/>
        </w:rPr>
        <w:t xml:space="preserve"> bridge over </w:t>
      </w:r>
      <w:r w:rsidR="00061D14">
        <w:rPr>
          <w:color w:val="000000"/>
          <w:sz w:val="27"/>
          <w:szCs w:val="27"/>
        </w:rPr>
        <w:t>the inlet canal</w:t>
      </w:r>
      <w:r>
        <w:rPr>
          <w:color w:val="000000"/>
          <w:sz w:val="27"/>
          <w:szCs w:val="27"/>
        </w:rPr>
        <w:t>.  Pat Con</w:t>
      </w:r>
      <w:r w:rsidR="000A6F47">
        <w:rPr>
          <w:color w:val="000000"/>
          <w:sz w:val="27"/>
          <w:szCs w:val="27"/>
        </w:rPr>
        <w:t>ro</w:t>
      </w:r>
      <w:r>
        <w:rPr>
          <w:color w:val="000000"/>
          <w:sz w:val="27"/>
          <w:szCs w:val="27"/>
        </w:rPr>
        <w:t xml:space="preserve">y wanted to see the 1000 signatures before he would show his support.  </w:t>
      </w:r>
    </w:p>
    <w:p w14:paraId="6BE672F8" w14:textId="77777777" w:rsidR="000A6F47" w:rsidRPr="000A6F47" w:rsidRDefault="000A6F47" w:rsidP="000A6F47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 xml:space="preserve">The following motion was moved: The Chairman approach the appropriate person in council to suggest that the next stage of the consultation include a public meeting.  </w:t>
      </w:r>
    </w:p>
    <w:p w14:paraId="02D59413" w14:textId="77777777" w:rsidR="000A6F47" w:rsidRPr="000A6F47" w:rsidRDefault="000A6F47" w:rsidP="000A6F47">
      <w:pPr>
        <w:pStyle w:val="NormalWeb"/>
        <w:rPr>
          <w:color w:val="000000"/>
          <w:sz w:val="27"/>
          <w:szCs w:val="27"/>
        </w:rPr>
      </w:pPr>
      <w:r w:rsidRPr="000A6F47">
        <w:rPr>
          <w:b/>
          <w:color w:val="000000"/>
          <w:sz w:val="27"/>
          <w:szCs w:val="27"/>
        </w:rPr>
        <w:t>Moved</w:t>
      </w:r>
      <w:r w:rsidRPr="000A6F47">
        <w:rPr>
          <w:color w:val="000000"/>
          <w:sz w:val="27"/>
          <w:szCs w:val="27"/>
        </w:rPr>
        <w:t xml:space="preserve">: Bruce </w:t>
      </w:r>
      <w:proofErr w:type="spellStart"/>
      <w:r w:rsidRPr="000A6F47">
        <w:rPr>
          <w:color w:val="000000"/>
          <w:sz w:val="27"/>
          <w:szCs w:val="27"/>
        </w:rPr>
        <w:t>Edgell</w:t>
      </w:r>
      <w:proofErr w:type="spellEnd"/>
    </w:p>
    <w:p w14:paraId="569E59AB" w14:textId="77777777" w:rsidR="000A6F47" w:rsidRPr="000A6F47" w:rsidRDefault="000A6F47" w:rsidP="000A6F47">
      <w:pPr>
        <w:pStyle w:val="NormalWeb"/>
        <w:rPr>
          <w:color w:val="000000"/>
          <w:sz w:val="27"/>
          <w:szCs w:val="27"/>
        </w:rPr>
      </w:pPr>
      <w:r w:rsidRPr="000A6F47">
        <w:rPr>
          <w:b/>
          <w:color w:val="000000"/>
          <w:sz w:val="27"/>
          <w:szCs w:val="27"/>
        </w:rPr>
        <w:t>Seconded:</w:t>
      </w:r>
      <w:r w:rsidRPr="000A6F47">
        <w:rPr>
          <w:color w:val="000000"/>
          <w:sz w:val="27"/>
          <w:szCs w:val="27"/>
        </w:rPr>
        <w:t xml:space="preserve"> Maggie </w:t>
      </w:r>
      <w:proofErr w:type="spellStart"/>
      <w:r w:rsidRPr="000A6F47">
        <w:rPr>
          <w:color w:val="000000"/>
          <w:sz w:val="27"/>
          <w:szCs w:val="27"/>
        </w:rPr>
        <w:t>Mecklem</w:t>
      </w:r>
      <w:proofErr w:type="spellEnd"/>
    </w:p>
    <w:p w14:paraId="3D805E61" w14:textId="77777777" w:rsidR="008B566E" w:rsidRDefault="008B566E" w:rsidP="00977079">
      <w:pPr>
        <w:pStyle w:val="NormalWeb"/>
        <w:rPr>
          <w:color w:val="000000"/>
          <w:sz w:val="27"/>
          <w:szCs w:val="27"/>
        </w:rPr>
      </w:pPr>
    </w:p>
    <w:p w14:paraId="2670C068" w14:textId="2E59063C" w:rsidR="008B566E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 xml:space="preserve">Item 14: Children’s play equipment at the </w:t>
      </w:r>
      <w:r w:rsidR="008B566E" w:rsidRPr="00061D14">
        <w:rPr>
          <w:b/>
          <w:color w:val="000000"/>
          <w:sz w:val="27"/>
          <w:szCs w:val="27"/>
        </w:rPr>
        <w:t>new park</w:t>
      </w:r>
      <w:r>
        <w:rPr>
          <w:color w:val="000000"/>
          <w:sz w:val="27"/>
          <w:szCs w:val="27"/>
        </w:rPr>
        <w:t xml:space="preserve"> (Ongoing)</w:t>
      </w:r>
    </w:p>
    <w:p w14:paraId="19710493" w14:textId="18D11648" w:rsidR="008B566E" w:rsidRDefault="008B566E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Council is looking at </w:t>
      </w:r>
      <w:r w:rsidR="00061D14">
        <w:rPr>
          <w:color w:val="000000"/>
          <w:sz w:val="27"/>
          <w:szCs w:val="27"/>
        </w:rPr>
        <w:t>a Pedestrian</w:t>
      </w:r>
      <w:r>
        <w:rPr>
          <w:color w:val="000000"/>
          <w:sz w:val="27"/>
          <w:szCs w:val="27"/>
        </w:rPr>
        <w:t xml:space="preserve"> Refuge on Campbell Parade</w:t>
      </w:r>
      <w:r w:rsidR="00061D14">
        <w:rPr>
          <w:color w:val="000000"/>
          <w:sz w:val="27"/>
          <w:szCs w:val="27"/>
        </w:rPr>
        <w:t xml:space="preserve"> to alleviate the danger for children crossing the road.</w:t>
      </w:r>
    </w:p>
    <w:p w14:paraId="4B1BC45D" w14:textId="48469EAB" w:rsidR="008B566E" w:rsidRDefault="009C5F22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Action</w:t>
      </w:r>
      <w:r>
        <w:rPr>
          <w:color w:val="000000"/>
          <w:sz w:val="27"/>
          <w:szCs w:val="27"/>
        </w:rPr>
        <w:t xml:space="preserve">: </w:t>
      </w:r>
      <w:r w:rsidR="000A6F47">
        <w:rPr>
          <w:color w:val="000000"/>
          <w:sz w:val="27"/>
          <w:szCs w:val="27"/>
        </w:rPr>
        <w:t>Chairman</w:t>
      </w:r>
      <w:r w:rsidR="008B566E">
        <w:rPr>
          <w:color w:val="000000"/>
          <w:sz w:val="27"/>
          <w:szCs w:val="27"/>
        </w:rPr>
        <w:t xml:space="preserve"> to chase up Rob Laidlaw re the </w:t>
      </w:r>
      <w:r>
        <w:rPr>
          <w:color w:val="000000"/>
          <w:sz w:val="27"/>
          <w:szCs w:val="27"/>
        </w:rPr>
        <w:t>availability of</w:t>
      </w:r>
      <w:r w:rsidR="008B566E">
        <w:rPr>
          <w:color w:val="000000"/>
          <w:sz w:val="27"/>
          <w:szCs w:val="27"/>
        </w:rPr>
        <w:t xml:space="preserve"> toilets </w:t>
      </w:r>
    </w:p>
    <w:p w14:paraId="0F10C372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349DEED7" w14:textId="024DDA3E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16: Vales Point Community Pool Security</w:t>
      </w:r>
      <w:r>
        <w:rPr>
          <w:color w:val="000000"/>
          <w:sz w:val="27"/>
          <w:szCs w:val="27"/>
        </w:rPr>
        <w:t xml:space="preserve"> (Ongoing)</w:t>
      </w:r>
    </w:p>
    <w:p w14:paraId="7FBA2176" w14:textId="0E3D69DE" w:rsidR="00EE2D46" w:rsidRDefault="00EE2D46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</w:t>
      </w:r>
      <w:r w:rsidR="00061D14" w:rsidRPr="00061D14">
        <w:rPr>
          <w:b/>
          <w:color w:val="000000"/>
          <w:sz w:val="27"/>
          <w:szCs w:val="27"/>
        </w:rPr>
        <w:t>LOSED</w:t>
      </w:r>
      <w:r w:rsidR="00061D14">
        <w:rPr>
          <w:b/>
          <w:color w:val="000000"/>
          <w:sz w:val="27"/>
          <w:szCs w:val="27"/>
        </w:rPr>
        <w:t xml:space="preserve"> (</w:t>
      </w:r>
      <w:r w:rsidR="00061D14" w:rsidRPr="00061D14">
        <w:rPr>
          <w:color w:val="000000"/>
          <w:sz w:val="27"/>
          <w:szCs w:val="27"/>
        </w:rPr>
        <w:t>to be removed from the agenda</w:t>
      </w:r>
      <w:r w:rsidR="00061D14">
        <w:rPr>
          <w:color w:val="000000"/>
          <w:sz w:val="27"/>
          <w:szCs w:val="27"/>
        </w:rPr>
        <w:t>)</w:t>
      </w:r>
    </w:p>
    <w:p w14:paraId="3470D8A3" w14:textId="77777777" w:rsidR="000A6F47" w:rsidRDefault="000A6F47" w:rsidP="00977079">
      <w:pPr>
        <w:pStyle w:val="NormalWeb"/>
        <w:rPr>
          <w:b/>
          <w:color w:val="000000"/>
          <w:sz w:val="27"/>
          <w:szCs w:val="27"/>
        </w:rPr>
      </w:pPr>
    </w:p>
    <w:p w14:paraId="29E08C4B" w14:textId="39D49A9F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2C3C9902" w14:textId="1A68DC04" w:rsidR="00E8420C" w:rsidRDefault="000A6F47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Information still </w:t>
      </w:r>
      <w:proofErr w:type="spellStart"/>
      <w:r>
        <w:rPr>
          <w:color w:val="000000"/>
          <w:sz w:val="27"/>
          <w:szCs w:val="27"/>
        </w:rPr>
        <w:t>o</w:t>
      </w:r>
      <w:proofErr w:type="spellEnd"/>
      <w:r>
        <w:rPr>
          <w:color w:val="000000"/>
          <w:sz w:val="27"/>
          <w:szCs w:val="27"/>
        </w:rPr>
        <w:t xml:space="preserve"> be gathered about where </w:t>
      </w:r>
      <w:r w:rsidR="00061D14">
        <w:rPr>
          <w:color w:val="000000"/>
          <w:sz w:val="27"/>
          <w:szCs w:val="27"/>
        </w:rPr>
        <w:t>the speed signs in the Cessnock area</w:t>
      </w:r>
      <w:r>
        <w:rPr>
          <w:color w:val="000000"/>
          <w:sz w:val="27"/>
          <w:szCs w:val="27"/>
        </w:rPr>
        <w:t xml:space="preserve"> originated and what the process was in having them installed</w:t>
      </w:r>
      <w:r w:rsidR="00061D14">
        <w:rPr>
          <w:color w:val="000000"/>
          <w:sz w:val="27"/>
          <w:szCs w:val="27"/>
        </w:rPr>
        <w:t>.</w:t>
      </w:r>
    </w:p>
    <w:p w14:paraId="344E4B94" w14:textId="77777777" w:rsidR="00061D14" w:rsidRDefault="00061D14" w:rsidP="00977079">
      <w:pPr>
        <w:pStyle w:val="NormalWeb"/>
        <w:rPr>
          <w:color w:val="000000"/>
          <w:sz w:val="27"/>
          <w:szCs w:val="27"/>
        </w:rPr>
      </w:pPr>
    </w:p>
    <w:p w14:paraId="2672D916" w14:textId="6C11078A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24: Upgrade of truck stop</w:t>
      </w:r>
      <w:r>
        <w:rPr>
          <w:color w:val="000000"/>
          <w:sz w:val="27"/>
          <w:szCs w:val="27"/>
        </w:rPr>
        <w:t xml:space="preserve"> (Ongoing)</w:t>
      </w:r>
    </w:p>
    <w:p w14:paraId="645B19A3" w14:textId="54E15902" w:rsidR="00EE2D46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Delta is looking into the options.  Precinct wrote asking that the trees along the </w:t>
      </w:r>
      <w:r w:rsidR="00061D14">
        <w:rPr>
          <w:color w:val="000000"/>
          <w:sz w:val="27"/>
          <w:szCs w:val="27"/>
        </w:rPr>
        <w:t>fence line</w:t>
      </w:r>
      <w:r>
        <w:rPr>
          <w:color w:val="000000"/>
          <w:sz w:val="27"/>
          <w:szCs w:val="27"/>
        </w:rPr>
        <w:t xml:space="preserve"> be trimmed.  Delta has obliged.</w:t>
      </w:r>
    </w:p>
    <w:p w14:paraId="4A9D8A6C" w14:textId="77777777" w:rsidR="00EE2D46" w:rsidRDefault="00EE2D46" w:rsidP="00977079">
      <w:pPr>
        <w:pStyle w:val="NormalWeb"/>
        <w:rPr>
          <w:color w:val="000000"/>
          <w:sz w:val="27"/>
          <w:szCs w:val="27"/>
        </w:rPr>
      </w:pPr>
    </w:p>
    <w:p w14:paraId="1EFEF18B" w14:textId="18D42FCC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25: Additional Exercise Stations around town</w:t>
      </w:r>
      <w:r>
        <w:rPr>
          <w:color w:val="000000"/>
          <w:sz w:val="27"/>
          <w:szCs w:val="27"/>
        </w:rPr>
        <w:t xml:space="preserve"> (Ongoing)</w:t>
      </w:r>
    </w:p>
    <w:p w14:paraId="1F3A616E" w14:textId="5625297D" w:rsidR="00EE2D46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Consent has been given for selected areas.  Neil</w:t>
      </w:r>
      <w:r w:rsidR="00061D14">
        <w:rPr>
          <w:color w:val="000000"/>
          <w:sz w:val="27"/>
          <w:szCs w:val="27"/>
        </w:rPr>
        <w:t xml:space="preserve"> Wynn</w:t>
      </w:r>
      <w:r>
        <w:rPr>
          <w:color w:val="000000"/>
          <w:sz w:val="27"/>
          <w:szCs w:val="27"/>
        </w:rPr>
        <w:t xml:space="preserve"> has </w:t>
      </w:r>
      <w:r w:rsidR="00061D14">
        <w:rPr>
          <w:color w:val="000000"/>
          <w:sz w:val="27"/>
          <w:szCs w:val="27"/>
        </w:rPr>
        <w:t>submitted an application for a grant to cover the cost of</w:t>
      </w:r>
      <w:r>
        <w:rPr>
          <w:color w:val="000000"/>
          <w:sz w:val="27"/>
          <w:szCs w:val="27"/>
        </w:rPr>
        <w:t xml:space="preserve"> some of the equipment.  </w:t>
      </w:r>
      <w:r w:rsidR="00061D14">
        <w:rPr>
          <w:color w:val="000000"/>
          <w:sz w:val="27"/>
          <w:szCs w:val="27"/>
        </w:rPr>
        <w:t>A s</w:t>
      </w:r>
      <w:r>
        <w:rPr>
          <w:color w:val="000000"/>
          <w:sz w:val="27"/>
          <w:szCs w:val="27"/>
        </w:rPr>
        <w:t>econd</w:t>
      </w:r>
      <w:r w:rsidR="00061D14">
        <w:rPr>
          <w:color w:val="000000"/>
          <w:sz w:val="27"/>
          <w:szCs w:val="27"/>
        </w:rPr>
        <w:t xml:space="preserve"> application for a</w:t>
      </w:r>
      <w:r>
        <w:rPr>
          <w:color w:val="000000"/>
          <w:sz w:val="27"/>
          <w:szCs w:val="27"/>
        </w:rPr>
        <w:t xml:space="preserve"> grant </w:t>
      </w:r>
      <w:r w:rsidR="00061D14">
        <w:rPr>
          <w:color w:val="000000"/>
          <w:sz w:val="27"/>
          <w:szCs w:val="27"/>
        </w:rPr>
        <w:t>will be necessary to add to the series of equipment items</w:t>
      </w:r>
      <w:r>
        <w:rPr>
          <w:color w:val="000000"/>
          <w:sz w:val="27"/>
          <w:szCs w:val="27"/>
        </w:rPr>
        <w:t xml:space="preserve">.  </w:t>
      </w:r>
    </w:p>
    <w:p w14:paraId="42607893" w14:textId="77777777" w:rsidR="00510678" w:rsidRDefault="00510678" w:rsidP="00977079">
      <w:pPr>
        <w:pStyle w:val="NormalWeb"/>
        <w:rPr>
          <w:b/>
          <w:color w:val="000000"/>
          <w:sz w:val="27"/>
          <w:szCs w:val="27"/>
        </w:rPr>
      </w:pPr>
    </w:p>
    <w:p w14:paraId="09FE74D3" w14:textId="77777777" w:rsidR="00510678" w:rsidRDefault="00510678" w:rsidP="00977079">
      <w:pPr>
        <w:pStyle w:val="NormalWeb"/>
        <w:rPr>
          <w:b/>
          <w:color w:val="000000"/>
          <w:sz w:val="27"/>
          <w:szCs w:val="27"/>
        </w:rPr>
      </w:pPr>
    </w:p>
    <w:p w14:paraId="35851F17" w14:textId="77777777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bookmarkStart w:id="0" w:name="_GoBack"/>
      <w:bookmarkEnd w:id="0"/>
      <w:r w:rsidRPr="00061D14">
        <w:rPr>
          <w:b/>
          <w:color w:val="000000"/>
          <w:sz w:val="27"/>
          <w:szCs w:val="27"/>
        </w:rPr>
        <w:lastRenderedPageBreak/>
        <w:t>CORRESPONDENCE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4F0674AB" w14:textId="6AB58530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Andrew Whitbourne</w:t>
      </w:r>
    </w:p>
    <w:p w14:paraId="45B6B09E" w14:textId="50C3680A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Robin Saubier</w:t>
      </w:r>
    </w:p>
    <w:p w14:paraId="305F71AC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7667CB53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by</w:t>
      </w:r>
      <w:r>
        <w:rPr>
          <w:color w:val="000000"/>
          <w:sz w:val="27"/>
          <w:szCs w:val="27"/>
        </w:rPr>
        <w:t xml:space="preserve"> Neil Wynn </w:t>
      </w:r>
    </w:p>
    <w:p w14:paraId="49F23372" w14:textId="737B2D28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Neil Wynn</w:t>
      </w:r>
    </w:p>
    <w:p w14:paraId="6052A640" w14:textId="57805C74" w:rsidR="00E8420C" w:rsidRDefault="005B220F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Frank Mahony</w:t>
      </w:r>
    </w:p>
    <w:p w14:paraId="49545535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4FDC2FCC" w14:textId="36651A2B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NEW BUSINESS</w:t>
      </w:r>
    </w:p>
    <w:p w14:paraId="5FA9B61E" w14:textId="21EF3AC9" w:rsidR="005B220F" w:rsidRDefault="00061D1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new business</w:t>
      </w:r>
    </w:p>
    <w:p w14:paraId="3367AAB0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COMMUNITY GROUP REPORTS</w:t>
      </w:r>
    </w:p>
    <w:p w14:paraId="32E160ED" w14:textId="1553534C" w:rsidR="00061D14" w:rsidRPr="00061D14" w:rsidRDefault="005B220F" w:rsidP="006E734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Tidy towns</w:t>
      </w:r>
      <w:r w:rsidR="00061D14">
        <w:rPr>
          <w:b/>
          <w:color w:val="000000"/>
          <w:sz w:val="27"/>
          <w:szCs w:val="27"/>
        </w:rPr>
        <w:t xml:space="preserve"> (Ian </w:t>
      </w:r>
      <w:proofErr w:type="spellStart"/>
      <w:r w:rsidR="00061D14">
        <w:rPr>
          <w:b/>
          <w:color w:val="000000"/>
          <w:sz w:val="27"/>
          <w:szCs w:val="27"/>
        </w:rPr>
        <w:t>Carr</w:t>
      </w:r>
      <w:proofErr w:type="spellEnd"/>
      <w:r w:rsidR="00061D14">
        <w:rPr>
          <w:b/>
          <w:color w:val="000000"/>
          <w:sz w:val="27"/>
          <w:szCs w:val="27"/>
        </w:rPr>
        <w:t>)</w:t>
      </w:r>
    </w:p>
    <w:p w14:paraId="191E283F" w14:textId="77777777" w:rsidR="00061D14" w:rsidRDefault="005B220F" w:rsidP="004D2C8A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061D14">
        <w:rPr>
          <w:color w:val="000000"/>
          <w:sz w:val="27"/>
          <w:szCs w:val="27"/>
        </w:rPr>
        <w:t>Rain</w:t>
      </w:r>
      <w:r w:rsidR="00061D14" w:rsidRPr="00061D14">
        <w:rPr>
          <w:color w:val="000000"/>
          <w:sz w:val="27"/>
          <w:szCs w:val="27"/>
        </w:rPr>
        <w:t xml:space="preserve"> has washed out the previous</w:t>
      </w:r>
      <w:r w:rsidRPr="00061D14">
        <w:rPr>
          <w:color w:val="000000"/>
          <w:sz w:val="27"/>
          <w:szCs w:val="27"/>
        </w:rPr>
        <w:t xml:space="preserve"> two meetings</w:t>
      </w:r>
    </w:p>
    <w:p w14:paraId="4ED17E9B" w14:textId="77777777" w:rsidR="00061D14" w:rsidRDefault="005B220F" w:rsidP="003770C2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061D14">
        <w:rPr>
          <w:color w:val="000000"/>
          <w:sz w:val="27"/>
          <w:szCs w:val="27"/>
        </w:rPr>
        <w:t xml:space="preserve">Weeds </w:t>
      </w:r>
      <w:r w:rsidR="00061D14" w:rsidRPr="00061D14">
        <w:rPr>
          <w:color w:val="000000"/>
          <w:sz w:val="27"/>
          <w:szCs w:val="27"/>
        </w:rPr>
        <w:t xml:space="preserve">have </w:t>
      </w:r>
      <w:r w:rsidRPr="00061D14">
        <w:rPr>
          <w:color w:val="000000"/>
          <w:sz w:val="27"/>
          <w:szCs w:val="27"/>
        </w:rPr>
        <w:t>tak</w:t>
      </w:r>
      <w:r w:rsidR="00061D14" w:rsidRPr="00061D14">
        <w:rPr>
          <w:color w:val="000000"/>
          <w:sz w:val="27"/>
          <w:szCs w:val="27"/>
        </w:rPr>
        <w:t>en</w:t>
      </w:r>
      <w:r w:rsidRPr="00061D14">
        <w:rPr>
          <w:color w:val="000000"/>
          <w:sz w:val="27"/>
          <w:szCs w:val="27"/>
        </w:rPr>
        <w:t xml:space="preserve"> off due to rain</w:t>
      </w:r>
    </w:p>
    <w:p w14:paraId="4E71C2BF" w14:textId="152F355A" w:rsidR="005B220F" w:rsidRPr="00061D14" w:rsidRDefault="005B220F" w:rsidP="003770C2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061D14">
        <w:rPr>
          <w:color w:val="000000"/>
          <w:sz w:val="27"/>
          <w:szCs w:val="27"/>
        </w:rPr>
        <w:t>This Thursday, anti-graffiti garden</w:t>
      </w:r>
      <w:r w:rsidR="00061D14">
        <w:rPr>
          <w:color w:val="000000"/>
          <w:sz w:val="27"/>
          <w:szCs w:val="27"/>
        </w:rPr>
        <w:t xml:space="preserve"> is</w:t>
      </w:r>
      <w:r w:rsidRPr="00061D14">
        <w:rPr>
          <w:color w:val="000000"/>
          <w:sz w:val="27"/>
          <w:szCs w:val="27"/>
        </w:rPr>
        <w:t xml:space="preserve"> being installed.  </w:t>
      </w:r>
    </w:p>
    <w:p w14:paraId="7D40FE49" w14:textId="77777777" w:rsidR="00061D14" w:rsidRPr="00061D14" w:rsidRDefault="005B220F" w:rsidP="00305C0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Men’s shed</w:t>
      </w:r>
      <w:r w:rsidR="00061D14" w:rsidRPr="00061D14">
        <w:rPr>
          <w:b/>
          <w:color w:val="000000"/>
          <w:sz w:val="27"/>
          <w:szCs w:val="27"/>
        </w:rPr>
        <w:t xml:space="preserve"> (Frank Mahony)</w:t>
      </w:r>
    </w:p>
    <w:p w14:paraId="0DE2CB3D" w14:textId="77777777" w:rsidR="00061D14" w:rsidRDefault="005B220F" w:rsidP="00692ABC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061D14">
        <w:rPr>
          <w:color w:val="000000"/>
          <w:sz w:val="27"/>
          <w:szCs w:val="27"/>
        </w:rPr>
        <w:t>55 paid up members</w:t>
      </w:r>
      <w:r w:rsidR="00061D14" w:rsidRPr="00061D14">
        <w:rPr>
          <w:color w:val="000000"/>
          <w:sz w:val="27"/>
          <w:szCs w:val="27"/>
        </w:rPr>
        <w:t xml:space="preserve"> but only about 20 that are active</w:t>
      </w:r>
    </w:p>
    <w:p w14:paraId="44CAFA17" w14:textId="77777777" w:rsidR="00061D14" w:rsidRDefault="005B220F" w:rsidP="00245F64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061D14">
        <w:rPr>
          <w:color w:val="000000"/>
          <w:sz w:val="27"/>
          <w:szCs w:val="27"/>
        </w:rPr>
        <w:t xml:space="preserve">8 volunteers </w:t>
      </w:r>
      <w:r w:rsidR="00061D14" w:rsidRPr="00061D14">
        <w:rPr>
          <w:color w:val="000000"/>
          <w:sz w:val="27"/>
          <w:szCs w:val="27"/>
        </w:rPr>
        <w:t>will</w:t>
      </w:r>
      <w:r w:rsidRPr="00061D14">
        <w:rPr>
          <w:color w:val="000000"/>
          <w:sz w:val="27"/>
          <w:szCs w:val="27"/>
        </w:rPr>
        <w:t xml:space="preserve"> attend</w:t>
      </w:r>
      <w:r w:rsidR="00061D14" w:rsidRPr="00061D14">
        <w:rPr>
          <w:color w:val="000000"/>
          <w:sz w:val="27"/>
          <w:szCs w:val="27"/>
        </w:rPr>
        <w:t xml:space="preserve"> the</w:t>
      </w:r>
      <w:r w:rsidRPr="00061D14">
        <w:rPr>
          <w:color w:val="000000"/>
          <w:sz w:val="27"/>
          <w:szCs w:val="27"/>
        </w:rPr>
        <w:t xml:space="preserve"> </w:t>
      </w:r>
      <w:r w:rsidR="00061D14" w:rsidRPr="00061D14">
        <w:rPr>
          <w:color w:val="000000"/>
          <w:sz w:val="27"/>
          <w:szCs w:val="27"/>
        </w:rPr>
        <w:t>S</w:t>
      </w:r>
      <w:r w:rsidRPr="00061D14">
        <w:rPr>
          <w:color w:val="000000"/>
          <w:sz w:val="27"/>
          <w:szCs w:val="27"/>
        </w:rPr>
        <w:t xml:space="preserve">chool </w:t>
      </w:r>
      <w:r w:rsidR="00061D14" w:rsidRPr="00061D14">
        <w:rPr>
          <w:color w:val="000000"/>
          <w:sz w:val="27"/>
          <w:szCs w:val="27"/>
        </w:rPr>
        <w:t>F</w:t>
      </w:r>
      <w:r w:rsidRPr="00061D14">
        <w:rPr>
          <w:color w:val="000000"/>
          <w:sz w:val="27"/>
          <w:szCs w:val="27"/>
        </w:rPr>
        <w:t xml:space="preserve">ete </w:t>
      </w:r>
      <w:r w:rsidR="00061D14" w:rsidRPr="00061D14">
        <w:rPr>
          <w:color w:val="000000"/>
          <w:sz w:val="27"/>
          <w:szCs w:val="27"/>
        </w:rPr>
        <w:t xml:space="preserve">on </w:t>
      </w:r>
      <w:r w:rsidRPr="00061D14">
        <w:rPr>
          <w:color w:val="000000"/>
          <w:sz w:val="27"/>
          <w:szCs w:val="27"/>
        </w:rPr>
        <w:t xml:space="preserve">3 </w:t>
      </w:r>
      <w:r w:rsidR="00061D14" w:rsidRPr="00061D14">
        <w:rPr>
          <w:color w:val="000000"/>
          <w:sz w:val="27"/>
          <w:szCs w:val="27"/>
        </w:rPr>
        <w:t>November</w:t>
      </w:r>
    </w:p>
    <w:p w14:paraId="345E53F5" w14:textId="77777777" w:rsidR="00061D14" w:rsidRDefault="00061D14" w:rsidP="00D6377B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061D14">
        <w:rPr>
          <w:color w:val="000000"/>
          <w:sz w:val="27"/>
          <w:szCs w:val="27"/>
        </w:rPr>
        <w:t>The lubricant pump on the new $</w:t>
      </w:r>
      <w:r w:rsidR="005B220F" w:rsidRPr="00061D14">
        <w:rPr>
          <w:color w:val="000000"/>
          <w:sz w:val="27"/>
          <w:szCs w:val="27"/>
        </w:rPr>
        <w:t>5000 metal lathe has seized</w:t>
      </w:r>
    </w:p>
    <w:p w14:paraId="47E490A1" w14:textId="77777777" w:rsidR="0092353F" w:rsidRDefault="00061D14" w:rsidP="00E67C7C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92353F">
        <w:rPr>
          <w:color w:val="000000"/>
          <w:sz w:val="27"/>
          <w:szCs w:val="27"/>
        </w:rPr>
        <w:t xml:space="preserve">The Shed is </w:t>
      </w:r>
      <w:r w:rsidR="005B220F" w:rsidRPr="0092353F">
        <w:rPr>
          <w:color w:val="000000"/>
          <w:sz w:val="27"/>
          <w:szCs w:val="27"/>
        </w:rPr>
        <w:t>awaiting</w:t>
      </w:r>
      <w:r w:rsidR="0092353F" w:rsidRPr="0092353F">
        <w:rPr>
          <w:color w:val="000000"/>
          <w:sz w:val="27"/>
          <w:szCs w:val="27"/>
        </w:rPr>
        <w:t xml:space="preserve"> a</w:t>
      </w:r>
      <w:r w:rsidR="005B220F" w:rsidRPr="0092353F">
        <w:rPr>
          <w:color w:val="000000"/>
          <w:sz w:val="27"/>
          <w:szCs w:val="27"/>
        </w:rPr>
        <w:t xml:space="preserve"> response</w:t>
      </w:r>
      <w:r w:rsidR="0092353F" w:rsidRPr="0092353F">
        <w:rPr>
          <w:color w:val="000000"/>
          <w:sz w:val="27"/>
          <w:szCs w:val="27"/>
        </w:rPr>
        <w:t xml:space="preserve"> re the grant from the Chain Valley Colliery</w:t>
      </w:r>
    </w:p>
    <w:p w14:paraId="02A26882" w14:textId="30C65EF7" w:rsidR="005B220F" w:rsidRPr="0092353F" w:rsidRDefault="0092353F" w:rsidP="00E67C7C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Shed is closed between</w:t>
      </w:r>
      <w:r w:rsidR="005B220F" w:rsidRPr="0092353F">
        <w:rPr>
          <w:color w:val="000000"/>
          <w:sz w:val="27"/>
          <w:szCs w:val="27"/>
        </w:rPr>
        <w:t xml:space="preserve"> </w:t>
      </w:r>
      <w:r w:rsidRPr="0092353F">
        <w:rPr>
          <w:color w:val="000000"/>
          <w:sz w:val="27"/>
          <w:szCs w:val="27"/>
        </w:rPr>
        <w:t>December</w:t>
      </w:r>
      <w:r w:rsidR="005B220F" w:rsidRPr="0092353F">
        <w:rPr>
          <w:color w:val="000000"/>
          <w:sz w:val="27"/>
          <w:szCs w:val="27"/>
        </w:rPr>
        <w:t xml:space="preserve"> 16 </w:t>
      </w:r>
      <w:r>
        <w:rPr>
          <w:color w:val="000000"/>
          <w:sz w:val="27"/>
          <w:szCs w:val="27"/>
        </w:rPr>
        <w:t>and</w:t>
      </w:r>
      <w:r w:rsidR="005B220F" w:rsidRPr="0092353F">
        <w:rPr>
          <w:color w:val="000000"/>
          <w:sz w:val="27"/>
          <w:szCs w:val="27"/>
        </w:rPr>
        <w:t xml:space="preserve"> </w:t>
      </w:r>
      <w:r w:rsidRPr="0092353F">
        <w:rPr>
          <w:color w:val="000000"/>
          <w:sz w:val="27"/>
          <w:szCs w:val="27"/>
        </w:rPr>
        <w:t>January</w:t>
      </w:r>
      <w:r>
        <w:rPr>
          <w:color w:val="000000"/>
          <w:sz w:val="27"/>
          <w:szCs w:val="27"/>
        </w:rPr>
        <w:t xml:space="preserve"> 8, 2019</w:t>
      </w:r>
    </w:p>
    <w:p w14:paraId="26A0BDBF" w14:textId="77777777" w:rsidR="005B220F" w:rsidRDefault="005B220F" w:rsidP="00977079">
      <w:pPr>
        <w:pStyle w:val="NormalWeb"/>
        <w:rPr>
          <w:color w:val="000000"/>
          <w:sz w:val="27"/>
          <w:szCs w:val="27"/>
        </w:rPr>
      </w:pPr>
    </w:p>
    <w:p w14:paraId="7D7EE504" w14:textId="08B012C6" w:rsidR="00E8420C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CLOSE </w:t>
      </w:r>
      <w:r w:rsidR="0092353F">
        <w:rPr>
          <w:color w:val="000000"/>
          <w:sz w:val="27"/>
          <w:szCs w:val="27"/>
        </w:rPr>
        <w:t>7.53pm</w:t>
      </w:r>
    </w:p>
    <w:p w14:paraId="037183F5" w14:textId="77777777" w:rsidR="00E8420C" w:rsidRDefault="00E8420C" w:rsidP="0092353F">
      <w:pPr>
        <w:pStyle w:val="NormalWeb"/>
        <w:jc w:val="center"/>
        <w:rPr>
          <w:color w:val="000000"/>
          <w:sz w:val="27"/>
          <w:szCs w:val="27"/>
        </w:rPr>
      </w:pPr>
    </w:p>
    <w:p w14:paraId="402AB96A" w14:textId="374CDA08" w:rsidR="00977079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 meeting – Monday, November 19</w:t>
      </w:r>
      <w:r w:rsidRPr="0092353F">
        <w:rPr>
          <w:color w:val="000000"/>
          <w:sz w:val="27"/>
          <w:szCs w:val="27"/>
          <w:vertAlign w:val="superscript"/>
        </w:rPr>
        <w:t>th</w:t>
      </w:r>
      <w:r w:rsidR="0092353F">
        <w:rPr>
          <w:color w:val="000000"/>
          <w:sz w:val="27"/>
          <w:szCs w:val="27"/>
        </w:rPr>
        <w:t xml:space="preserve"> 2018</w:t>
      </w:r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37C40"/>
    <w:multiLevelType w:val="hybridMultilevel"/>
    <w:tmpl w:val="D5D4B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61D14"/>
    <w:rsid w:val="000A6F47"/>
    <w:rsid w:val="001141DC"/>
    <w:rsid w:val="00343276"/>
    <w:rsid w:val="00510678"/>
    <w:rsid w:val="00517027"/>
    <w:rsid w:val="00541FF9"/>
    <w:rsid w:val="005B220F"/>
    <w:rsid w:val="00847E56"/>
    <w:rsid w:val="00854C32"/>
    <w:rsid w:val="008B566E"/>
    <w:rsid w:val="0092353F"/>
    <w:rsid w:val="00977079"/>
    <w:rsid w:val="009C5F22"/>
    <w:rsid w:val="00CF6F9C"/>
    <w:rsid w:val="00E8420C"/>
    <w:rsid w:val="00EE2D46"/>
    <w:rsid w:val="00F0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2018-11-05T20:50:00Z</dcterms:created>
  <dcterms:modified xsi:type="dcterms:W3CDTF">2018-11-05T20:50:00Z</dcterms:modified>
</cp:coreProperties>
</file>