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7116732E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 xml:space="preserve">Monday, </w:t>
      </w:r>
      <w:r w:rsidR="005F5EEE">
        <w:rPr>
          <w:color w:val="000000"/>
          <w:sz w:val="27"/>
          <w:szCs w:val="27"/>
        </w:rPr>
        <w:t>1</w:t>
      </w:r>
      <w:r w:rsidR="009C169B">
        <w:rPr>
          <w:color w:val="000000"/>
          <w:sz w:val="27"/>
          <w:szCs w:val="27"/>
        </w:rPr>
        <w:t>9</w:t>
      </w:r>
      <w:r w:rsidR="009C169B" w:rsidRPr="009C169B">
        <w:rPr>
          <w:color w:val="000000"/>
          <w:sz w:val="27"/>
          <w:szCs w:val="27"/>
          <w:vertAlign w:val="superscript"/>
        </w:rPr>
        <w:t>th</w:t>
      </w:r>
      <w:r w:rsidR="009C169B">
        <w:rPr>
          <w:color w:val="000000"/>
          <w:sz w:val="27"/>
          <w:szCs w:val="27"/>
        </w:rPr>
        <w:t xml:space="preserve"> August</w:t>
      </w:r>
      <w:r>
        <w:rPr>
          <w:color w:val="000000"/>
          <w:sz w:val="27"/>
          <w:szCs w:val="27"/>
        </w:rPr>
        <w:t xml:space="preserve"> 201</w:t>
      </w:r>
      <w:r w:rsidR="005C68C2">
        <w:rPr>
          <w:color w:val="000000"/>
          <w:sz w:val="27"/>
          <w:szCs w:val="27"/>
        </w:rPr>
        <w:t>9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10A937AC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.0</w:t>
      </w:r>
      <w:r w:rsidR="009C169B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pm</w:t>
      </w:r>
    </w:p>
    <w:p w14:paraId="51D33162" w14:textId="724F5F64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SECRETARY: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(acting)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4F38CDD2" w14:textId="40DADD68" w:rsidR="00411425" w:rsidRDefault="00372A9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Neil</w:t>
      </w:r>
      <w:r w:rsidR="00541FF9">
        <w:rPr>
          <w:color w:val="000000"/>
          <w:sz w:val="27"/>
          <w:szCs w:val="27"/>
        </w:rPr>
        <w:t xml:space="preserve"> Wynn, Judith Whitbourne, Andrew </w:t>
      </w:r>
      <w:r>
        <w:rPr>
          <w:color w:val="000000"/>
          <w:sz w:val="27"/>
          <w:szCs w:val="27"/>
        </w:rPr>
        <w:t>Whitbourne, Trevor</w:t>
      </w:r>
      <w:r w:rsidR="00B20AEF">
        <w:rPr>
          <w:color w:val="000000"/>
          <w:sz w:val="27"/>
          <w:szCs w:val="27"/>
        </w:rPr>
        <w:t xml:space="preserve"> Masters,</w:t>
      </w:r>
      <w:r w:rsidR="00541FF9"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>Ian Carr,</w:t>
      </w:r>
      <w:r w:rsidR="00E8403B">
        <w:rPr>
          <w:color w:val="000000"/>
          <w:sz w:val="27"/>
          <w:szCs w:val="27"/>
        </w:rPr>
        <w:t xml:space="preserve"> Maggie Mecklem, </w:t>
      </w:r>
      <w:r w:rsidR="004A04F2">
        <w:rPr>
          <w:color w:val="000000"/>
          <w:sz w:val="27"/>
          <w:szCs w:val="27"/>
        </w:rPr>
        <w:t>Peter Mecklem,</w:t>
      </w:r>
      <w:r w:rsidR="00411425">
        <w:rPr>
          <w:color w:val="000000"/>
          <w:sz w:val="27"/>
          <w:szCs w:val="27"/>
        </w:rPr>
        <w:t xml:space="preserve"> John Sauerbier,</w:t>
      </w:r>
      <w:r w:rsidR="009C169B">
        <w:rPr>
          <w:color w:val="000000"/>
          <w:sz w:val="27"/>
          <w:szCs w:val="27"/>
        </w:rPr>
        <w:t xml:space="preserve"> Robyn Sauerbier,</w:t>
      </w:r>
      <w:r w:rsidR="00411425">
        <w:rPr>
          <w:color w:val="000000"/>
          <w:sz w:val="27"/>
          <w:szCs w:val="27"/>
        </w:rPr>
        <w:t xml:space="preserve"> Bob Fitton, </w:t>
      </w:r>
      <w:r w:rsidR="009C169B">
        <w:rPr>
          <w:color w:val="000000"/>
          <w:sz w:val="27"/>
          <w:szCs w:val="27"/>
        </w:rPr>
        <w:t>Frank Shorter.</w:t>
      </w:r>
    </w:p>
    <w:p w14:paraId="648F6CC1" w14:textId="33870E0A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05A62210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</w:t>
      </w:r>
      <w:r w:rsidR="00411425">
        <w:rPr>
          <w:color w:val="000000"/>
          <w:sz w:val="27"/>
          <w:szCs w:val="27"/>
        </w:rPr>
        <w:t xml:space="preserve"> Anabel Fitton, </w:t>
      </w:r>
    </w:p>
    <w:p w14:paraId="43A99C44" w14:textId="4EC0D54D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9C169B">
        <w:rPr>
          <w:color w:val="000000"/>
          <w:sz w:val="27"/>
          <w:szCs w:val="27"/>
        </w:rPr>
        <w:t>15/07</w:t>
      </w:r>
      <w:r w:rsidR="00411425">
        <w:rPr>
          <w:color w:val="000000"/>
          <w:sz w:val="27"/>
          <w:szCs w:val="27"/>
        </w:rPr>
        <w:t>/2019</w:t>
      </w:r>
    </w:p>
    <w:p w14:paraId="31EF1D8C" w14:textId="6878DD7C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9C169B">
        <w:rPr>
          <w:color w:val="000000"/>
          <w:sz w:val="27"/>
          <w:szCs w:val="27"/>
        </w:rPr>
        <w:t>John Sauerbier</w:t>
      </w:r>
    </w:p>
    <w:p w14:paraId="5EBB6254" w14:textId="2402ECE5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9C169B">
        <w:rPr>
          <w:color w:val="000000"/>
          <w:sz w:val="27"/>
          <w:szCs w:val="27"/>
        </w:rPr>
        <w:t>Trevor Masters.</w:t>
      </w:r>
      <w:proofErr w:type="gramEnd"/>
      <w:r w:rsidR="00154507">
        <w:rPr>
          <w:color w:val="000000"/>
          <w:sz w:val="27"/>
          <w:szCs w:val="27"/>
        </w:rPr>
        <w:t xml:space="preserve">   </w:t>
      </w:r>
      <w:proofErr w:type="gramStart"/>
      <w:r w:rsidR="00154507">
        <w:rPr>
          <w:color w:val="000000"/>
          <w:sz w:val="27"/>
          <w:szCs w:val="27"/>
        </w:rPr>
        <w:t>CARRIED.</w:t>
      </w:r>
      <w:proofErr w:type="gramEnd"/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D805E61" w14:textId="360B7DDC" w:rsidR="008B566E" w:rsidRDefault="009C169B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Cllr Hogan has completed an inspection of the proposed foreshore route. $95,000 has been allocated in the current budget for planning and development of shared pathway in Mannering Park.</w:t>
      </w:r>
    </w:p>
    <w:p w14:paraId="7AB174A5" w14:textId="5C81C822" w:rsidR="00FF5BC7" w:rsidRDefault="00FF5BC7" w:rsidP="00977079">
      <w:pPr>
        <w:pStyle w:val="NormalWeb"/>
        <w:rPr>
          <w:color w:val="000000"/>
          <w:sz w:val="27"/>
          <w:szCs w:val="27"/>
        </w:rPr>
      </w:pPr>
      <w:r w:rsidRPr="00FF5BC7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Cllr Hogan</w:t>
      </w:r>
      <w:r w:rsidR="009C169B">
        <w:rPr>
          <w:color w:val="000000"/>
          <w:sz w:val="27"/>
          <w:szCs w:val="27"/>
        </w:rPr>
        <w:t>.</w:t>
      </w:r>
    </w:p>
    <w:p w14:paraId="2670C068" w14:textId="5CD38AD4" w:rsidR="008B566E" w:rsidRDefault="00977079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 xml:space="preserve">Item 14: Children’s play equipment at the </w:t>
      </w:r>
      <w:r w:rsidR="008B566E" w:rsidRPr="00061D14">
        <w:rPr>
          <w:b/>
          <w:color w:val="000000"/>
          <w:sz w:val="27"/>
          <w:szCs w:val="27"/>
        </w:rPr>
        <w:t>new park</w:t>
      </w:r>
      <w:r w:rsidR="003470C5">
        <w:rPr>
          <w:b/>
          <w:color w:val="000000"/>
          <w:sz w:val="27"/>
          <w:szCs w:val="27"/>
        </w:rPr>
        <w:t>.</w:t>
      </w:r>
      <w:proofErr w:type="gramEnd"/>
      <w:r w:rsidR="003470C5">
        <w:rPr>
          <w:b/>
          <w:color w:val="000000"/>
          <w:sz w:val="27"/>
          <w:szCs w:val="27"/>
        </w:rPr>
        <w:t xml:space="preserve"> Use of disabled toilets</w:t>
      </w:r>
      <w:r>
        <w:rPr>
          <w:color w:val="000000"/>
          <w:sz w:val="27"/>
          <w:szCs w:val="27"/>
        </w:rPr>
        <w:t xml:space="preserve"> (Ongoing)</w:t>
      </w:r>
    </w:p>
    <w:p w14:paraId="3470D8A3" w14:textId="3466775C" w:rsidR="000A6F47" w:rsidRPr="005A1262" w:rsidRDefault="001D0AC4" w:rsidP="00977079">
      <w:pPr>
        <w:pStyle w:val="NormalWeb"/>
        <w:rPr>
          <w:color w:val="000000"/>
          <w:sz w:val="27"/>
          <w:szCs w:val="27"/>
        </w:rPr>
      </w:pPr>
      <w:r w:rsidRPr="005A1262">
        <w:rPr>
          <w:color w:val="000000"/>
          <w:sz w:val="27"/>
          <w:szCs w:val="27"/>
        </w:rPr>
        <w:t xml:space="preserve"> </w:t>
      </w:r>
      <w:r w:rsidR="009C169B" w:rsidRPr="005A1262">
        <w:rPr>
          <w:color w:val="000000"/>
          <w:sz w:val="27"/>
          <w:szCs w:val="27"/>
        </w:rPr>
        <w:t xml:space="preserve">The disabled toilet at the </w:t>
      </w:r>
      <w:r w:rsidR="007674C7" w:rsidRPr="005A1262">
        <w:rPr>
          <w:color w:val="000000"/>
          <w:sz w:val="27"/>
          <w:szCs w:val="27"/>
        </w:rPr>
        <w:t>tennis</w:t>
      </w:r>
      <w:r w:rsidR="005A1262" w:rsidRPr="005A1262">
        <w:rPr>
          <w:color w:val="000000"/>
          <w:sz w:val="27"/>
          <w:szCs w:val="27"/>
        </w:rPr>
        <w:t xml:space="preserve"> courts will be opened by cleaner/security staff from Central Coast Council for day use only. These arrangements will commence from end of August 2019 and will be for 6 months trial period.</w:t>
      </w:r>
    </w:p>
    <w:p w14:paraId="332B6750" w14:textId="6471C3D6" w:rsidR="001D0AC4" w:rsidRPr="00FD2A07" w:rsidRDefault="001D0AC4" w:rsidP="00977079">
      <w:pPr>
        <w:pStyle w:val="NormalWeb"/>
        <w:rPr>
          <w:color w:val="000000"/>
          <w:sz w:val="27"/>
          <w:szCs w:val="27"/>
        </w:rPr>
      </w:pP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06E7914B" w14:textId="01EA3D27" w:rsidR="00AB528A" w:rsidRPr="00C41EDD" w:rsidRDefault="00C41EDD" w:rsidP="00977079">
      <w:pPr>
        <w:pStyle w:val="NormalWeb"/>
        <w:rPr>
          <w:bCs/>
          <w:color w:val="000000"/>
          <w:sz w:val="27"/>
          <w:szCs w:val="27"/>
        </w:rPr>
      </w:pPr>
      <w:r w:rsidRPr="00C41EDD">
        <w:rPr>
          <w:bCs/>
          <w:color w:val="000000"/>
          <w:sz w:val="27"/>
          <w:szCs w:val="27"/>
        </w:rPr>
        <w:t>A letter ha</w:t>
      </w:r>
      <w:r w:rsidR="005A1262">
        <w:rPr>
          <w:bCs/>
          <w:color w:val="000000"/>
          <w:sz w:val="27"/>
          <w:szCs w:val="27"/>
        </w:rPr>
        <w:t>d</w:t>
      </w:r>
      <w:r w:rsidRPr="00C41EDD">
        <w:rPr>
          <w:bCs/>
          <w:color w:val="000000"/>
          <w:sz w:val="27"/>
          <w:szCs w:val="27"/>
        </w:rPr>
        <w:t xml:space="preserve"> been sent to Central Coast Council, on behalf of residents along Vales Rd, in relation to speeding motorists and suggestion of a barrier.</w:t>
      </w:r>
      <w:r w:rsidR="005A1262">
        <w:rPr>
          <w:bCs/>
          <w:color w:val="000000"/>
          <w:sz w:val="27"/>
          <w:szCs w:val="27"/>
        </w:rPr>
        <w:t xml:space="preserve"> A response from Central Coast Council has indicated that </w:t>
      </w:r>
      <w:r w:rsidR="00644080">
        <w:rPr>
          <w:bCs/>
          <w:color w:val="000000"/>
          <w:sz w:val="27"/>
          <w:szCs w:val="27"/>
        </w:rPr>
        <w:t>use of barriers could possibly have a negative impact. Speeding and any anti-social behaviour should be reported to police.</w:t>
      </w:r>
    </w:p>
    <w:p w14:paraId="4A9D8A6C" w14:textId="0B5BC4ED" w:rsidR="00EE2D46" w:rsidRDefault="00EE2D46" w:rsidP="00977079">
      <w:pPr>
        <w:pStyle w:val="NormalWeb"/>
        <w:rPr>
          <w:color w:val="000000"/>
          <w:sz w:val="27"/>
          <w:szCs w:val="27"/>
        </w:rPr>
      </w:pPr>
    </w:p>
    <w:p w14:paraId="4C707877" w14:textId="40B6AD0C" w:rsidR="004A7865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25: Additional Exercise Stations around town</w:t>
      </w:r>
      <w:r>
        <w:rPr>
          <w:color w:val="000000"/>
          <w:sz w:val="27"/>
          <w:szCs w:val="27"/>
        </w:rPr>
        <w:t xml:space="preserve"> (Ongoing)</w:t>
      </w:r>
    </w:p>
    <w:p w14:paraId="313A2EB2" w14:textId="684E787B" w:rsidR="004A7865" w:rsidRDefault="00644080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Installation of exercise stations should commence 20/08/2019</w:t>
      </w:r>
    </w:p>
    <w:p w14:paraId="424ED044" w14:textId="6E14452D" w:rsidR="00F909DA" w:rsidRPr="00016D19" w:rsidRDefault="00F909DA" w:rsidP="00977079">
      <w:pPr>
        <w:pStyle w:val="NormalWeb"/>
        <w:rPr>
          <w:b/>
          <w:color w:val="000000"/>
          <w:sz w:val="27"/>
          <w:szCs w:val="27"/>
        </w:rPr>
      </w:pPr>
      <w:r w:rsidRPr="00016D19">
        <w:rPr>
          <w:b/>
          <w:color w:val="000000"/>
          <w:sz w:val="27"/>
          <w:szCs w:val="27"/>
        </w:rPr>
        <w:t>Item 26: Road and Drainage</w:t>
      </w:r>
    </w:p>
    <w:p w14:paraId="1AAEC1FE" w14:textId="412D1C09" w:rsidR="00F909DA" w:rsidRDefault="004F4C6E" w:rsidP="0097707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Ongoing.</w:t>
      </w:r>
      <w:proofErr w:type="gramEnd"/>
    </w:p>
    <w:p w14:paraId="7A9960D4" w14:textId="35C931BF" w:rsidR="004B77C9" w:rsidRDefault="004B77C9" w:rsidP="00977079">
      <w:pPr>
        <w:pStyle w:val="NormalWeb"/>
        <w:rPr>
          <w:color w:val="000000"/>
          <w:sz w:val="27"/>
          <w:szCs w:val="27"/>
        </w:rPr>
      </w:pPr>
      <w:r w:rsidRPr="004B77C9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Cllr Hogan.</w:t>
      </w:r>
    </w:p>
    <w:p w14:paraId="02863106" w14:textId="088123B7" w:rsidR="008C4BDA" w:rsidRPr="008C4BDA" w:rsidRDefault="008C4BDA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8C4BDA">
        <w:rPr>
          <w:b/>
          <w:bCs/>
          <w:color w:val="000000"/>
          <w:sz w:val="27"/>
          <w:szCs w:val="27"/>
        </w:rPr>
        <w:t>Item 28: Condition of foreshore at Ingena Caravan Park.</w:t>
      </w:r>
      <w:proofErr w:type="gramEnd"/>
    </w:p>
    <w:p w14:paraId="4FB8719F" w14:textId="70EA080D" w:rsidR="008C4BDA" w:rsidRDefault="00644080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Response from Central Coast Council has indicated that</w:t>
      </w:r>
      <w:r w:rsidR="0043025B">
        <w:rPr>
          <w:color w:val="000000"/>
          <w:sz w:val="27"/>
          <w:szCs w:val="27"/>
        </w:rPr>
        <w:t xml:space="preserve"> the</w:t>
      </w:r>
      <w:r>
        <w:rPr>
          <w:color w:val="000000"/>
          <w:sz w:val="27"/>
          <w:szCs w:val="27"/>
        </w:rPr>
        <w:t xml:space="preserve"> seaw</w:t>
      </w:r>
      <w:r w:rsidR="0043025B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ll</w:t>
      </w:r>
      <w:r w:rsidR="0043025B">
        <w:rPr>
          <w:color w:val="000000"/>
          <w:sz w:val="27"/>
          <w:szCs w:val="27"/>
        </w:rPr>
        <w:t xml:space="preserve"> structure remain </w:t>
      </w:r>
      <w:r w:rsidR="009C447B">
        <w:rPr>
          <w:color w:val="000000"/>
          <w:sz w:val="27"/>
          <w:szCs w:val="27"/>
        </w:rPr>
        <w:t>outside</w:t>
      </w:r>
      <w:r w:rsidR="0043025B">
        <w:rPr>
          <w:color w:val="000000"/>
          <w:sz w:val="27"/>
          <w:szCs w:val="27"/>
        </w:rPr>
        <w:t xml:space="preserve"> the Crown Land management zone. CCC will contact Crown Land Department in </w:t>
      </w:r>
      <w:r w:rsidR="007674C7">
        <w:rPr>
          <w:color w:val="000000"/>
          <w:sz w:val="27"/>
          <w:szCs w:val="27"/>
        </w:rPr>
        <w:t>regards</w:t>
      </w:r>
      <w:r w:rsidR="0043025B">
        <w:rPr>
          <w:color w:val="000000"/>
          <w:sz w:val="27"/>
          <w:szCs w:val="27"/>
        </w:rPr>
        <w:t xml:space="preserve"> to the status of the land and structures.</w:t>
      </w:r>
    </w:p>
    <w:p w14:paraId="4D98C2F6" w14:textId="43E84178" w:rsidR="00B369D1" w:rsidRDefault="00B369D1" w:rsidP="00977079">
      <w:pPr>
        <w:pStyle w:val="NormalWeb"/>
        <w:rPr>
          <w:b/>
          <w:color w:val="000000"/>
          <w:sz w:val="27"/>
          <w:szCs w:val="27"/>
        </w:rPr>
      </w:pP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5731FCAF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4F4C6E">
        <w:rPr>
          <w:color w:val="000000"/>
          <w:sz w:val="27"/>
          <w:szCs w:val="27"/>
        </w:rPr>
        <w:t xml:space="preserve"> </w:t>
      </w:r>
      <w:r w:rsidR="004B77C9">
        <w:rPr>
          <w:color w:val="000000"/>
          <w:sz w:val="27"/>
          <w:szCs w:val="27"/>
        </w:rPr>
        <w:t>Andrew Whitbourne</w:t>
      </w:r>
    </w:p>
    <w:p w14:paraId="45B6B09E" w14:textId="3DB0CF15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3025B">
        <w:rPr>
          <w:color w:val="000000"/>
          <w:sz w:val="27"/>
          <w:szCs w:val="27"/>
        </w:rPr>
        <w:t>Ian Carr</w:t>
      </w:r>
      <w:r w:rsidR="004B77C9">
        <w:rPr>
          <w:color w:val="000000"/>
          <w:sz w:val="27"/>
          <w:szCs w:val="27"/>
        </w:rPr>
        <w:t xml:space="preserve">   </w:t>
      </w:r>
      <w:r w:rsidR="00490FD7">
        <w:rPr>
          <w:color w:val="000000"/>
          <w:sz w:val="27"/>
          <w:szCs w:val="27"/>
        </w:rPr>
        <w:t xml:space="preserve">  CARRIED</w:t>
      </w:r>
    </w:p>
    <w:p w14:paraId="305F71AC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1C12C0CB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by</w:t>
      </w:r>
      <w:r>
        <w:rPr>
          <w:color w:val="000000"/>
          <w:sz w:val="27"/>
          <w:szCs w:val="27"/>
        </w:rPr>
        <w:t xml:space="preserve"> Neil Wynn </w:t>
      </w:r>
    </w:p>
    <w:p w14:paraId="167AFC86" w14:textId="18D419A8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 </w:t>
      </w:r>
      <w:r w:rsidR="004B77C9">
        <w:rPr>
          <w:color w:val="000000"/>
          <w:sz w:val="27"/>
          <w:szCs w:val="27"/>
        </w:rPr>
        <w:t>Payment of Website Domain Name $</w:t>
      </w:r>
      <w:r w:rsidR="0043025B">
        <w:rPr>
          <w:color w:val="000000"/>
          <w:sz w:val="27"/>
          <w:szCs w:val="27"/>
        </w:rPr>
        <w:t>99</w:t>
      </w:r>
      <w:r w:rsidR="004B77C9">
        <w:rPr>
          <w:color w:val="000000"/>
          <w:sz w:val="27"/>
          <w:szCs w:val="27"/>
        </w:rPr>
        <w:t>, Hall hire</w:t>
      </w:r>
      <w:r w:rsidR="00F740AA">
        <w:rPr>
          <w:color w:val="000000"/>
          <w:sz w:val="27"/>
          <w:szCs w:val="27"/>
        </w:rPr>
        <w:t xml:space="preserve"> $</w:t>
      </w:r>
      <w:r w:rsidR="0043025B">
        <w:rPr>
          <w:color w:val="000000"/>
          <w:sz w:val="27"/>
          <w:szCs w:val="27"/>
        </w:rPr>
        <w:t>21</w:t>
      </w:r>
      <w:r w:rsidR="00CC32A7">
        <w:rPr>
          <w:color w:val="000000"/>
          <w:sz w:val="27"/>
          <w:szCs w:val="27"/>
        </w:rPr>
        <w:t xml:space="preserve">. </w:t>
      </w:r>
      <w:proofErr w:type="gramStart"/>
      <w:r w:rsidR="00CC32A7">
        <w:rPr>
          <w:color w:val="000000"/>
          <w:sz w:val="27"/>
          <w:szCs w:val="27"/>
        </w:rPr>
        <w:t>Ending Balance $21</w:t>
      </w:r>
      <w:r w:rsidR="0043025B">
        <w:rPr>
          <w:color w:val="000000"/>
          <w:sz w:val="27"/>
          <w:szCs w:val="27"/>
        </w:rPr>
        <w:t>37</w:t>
      </w:r>
      <w:r w:rsidR="00F740AA">
        <w:rPr>
          <w:color w:val="000000"/>
          <w:sz w:val="27"/>
          <w:szCs w:val="27"/>
        </w:rPr>
        <w:t>.</w:t>
      </w:r>
      <w:r w:rsidR="00CC32A7">
        <w:rPr>
          <w:color w:val="000000"/>
          <w:sz w:val="27"/>
          <w:szCs w:val="27"/>
        </w:rPr>
        <w:t>37</w:t>
      </w:r>
      <w:r w:rsidR="00F740AA">
        <w:rPr>
          <w:color w:val="000000"/>
          <w:sz w:val="27"/>
          <w:szCs w:val="27"/>
        </w:rPr>
        <w:t xml:space="preserve"> as of 1</w:t>
      </w:r>
      <w:r w:rsidR="0043025B">
        <w:rPr>
          <w:color w:val="000000"/>
          <w:sz w:val="27"/>
          <w:szCs w:val="27"/>
        </w:rPr>
        <w:t>9/08</w:t>
      </w:r>
      <w:r w:rsidR="00F740AA">
        <w:rPr>
          <w:color w:val="000000"/>
          <w:sz w:val="27"/>
          <w:szCs w:val="27"/>
        </w:rPr>
        <w:t>/2019.</w:t>
      </w:r>
      <w:proofErr w:type="gramEnd"/>
    </w:p>
    <w:p w14:paraId="263F41BC" w14:textId="2CBBC266" w:rsidR="0076475C" w:rsidRDefault="0076475C" w:rsidP="0097707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>– No change to previous month.</w:t>
      </w:r>
      <w:proofErr w:type="gramEnd"/>
      <w:r w:rsidR="004F4C6E">
        <w:rPr>
          <w:color w:val="000000"/>
          <w:sz w:val="27"/>
          <w:szCs w:val="27"/>
        </w:rPr>
        <w:t xml:space="preserve"> Balance $29</w:t>
      </w:r>
      <w:r w:rsidR="00F740AA">
        <w:rPr>
          <w:color w:val="000000"/>
          <w:sz w:val="27"/>
          <w:szCs w:val="27"/>
        </w:rPr>
        <w:t>9.68</w:t>
      </w:r>
    </w:p>
    <w:p w14:paraId="49F23372" w14:textId="75112586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F4C6E">
        <w:rPr>
          <w:color w:val="000000"/>
          <w:sz w:val="27"/>
          <w:szCs w:val="27"/>
        </w:rPr>
        <w:t>Neil Wynn</w:t>
      </w:r>
    </w:p>
    <w:p w14:paraId="0791C020" w14:textId="77777777" w:rsidR="007159E5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F740AA">
        <w:rPr>
          <w:color w:val="000000"/>
          <w:sz w:val="27"/>
          <w:szCs w:val="27"/>
        </w:rPr>
        <w:t xml:space="preserve">John </w:t>
      </w:r>
      <w:proofErr w:type="gramStart"/>
      <w:r w:rsidR="00F740AA">
        <w:rPr>
          <w:color w:val="000000"/>
          <w:sz w:val="27"/>
          <w:szCs w:val="27"/>
        </w:rPr>
        <w:t>Sauerbier</w:t>
      </w:r>
      <w:r w:rsidR="00490FD7">
        <w:rPr>
          <w:color w:val="000000"/>
          <w:sz w:val="27"/>
          <w:szCs w:val="27"/>
        </w:rPr>
        <w:t xml:space="preserve">  CARRIED</w:t>
      </w:r>
      <w:proofErr w:type="gramEnd"/>
    </w:p>
    <w:p w14:paraId="3367AAB0" w14:textId="6E066D08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672517D5" w14:textId="677FBD43" w:rsidR="002D73A5" w:rsidRDefault="0043025B" w:rsidP="00372613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Warnervale Airport. Concerns </w:t>
      </w:r>
      <w:proofErr w:type="gramStart"/>
      <w:r>
        <w:rPr>
          <w:color w:val="000000"/>
          <w:sz w:val="27"/>
          <w:szCs w:val="27"/>
        </w:rPr>
        <w:t>raised</w:t>
      </w:r>
      <w:proofErr w:type="gramEnd"/>
      <w:r>
        <w:rPr>
          <w:color w:val="000000"/>
          <w:sz w:val="27"/>
          <w:szCs w:val="27"/>
        </w:rPr>
        <w:t xml:space="preserve"> </w:t>
      </w:r>
      <w:r w:rsidR="00AB4AC5">
        <w:rPr>
          <w:color w:val="000000"/>
          <w:sz w:val="27"/>
          <w:szCs w:val="27"/>
        </w:rPr>
        <w:t xml:space="preserve">over the future use of Warnervale Airport. A letter of support should be sent to Central Coast Council for their handling of the airport issue. </w:t>
      </w:r>
      <w:r w:rsidR="008B3D88">
        <w:rPr>
          <w:color w:val="000000"/>
          <w:sz w:val="27"/>
          <w:szCs w:val="27"/>
        </w:rPr>
        <w:t xml:space="preserve">It was agreed that </w:t>
      </w:r>
      <w:bookmarkStart w:id="0" w:name="_GoBack"/>
      <w:bookmarkEnd w:id="0"/>
      <w:r w:rsidR="00AB4AC5">
        <w:rPr>
          <w:color w:val="000000"/>
          <w:sz w:val="27"/>
          <w:szCs w:val="27"/>
        </w:rPr>
        <w:t xml:space="preserve">Mannering Park Precinct to write to Central Coast Council asking </w:t>
      </w:r>
      <w:r w:rsidR="007674C7">
        <w:rPr>
          <w:color w:val="000000"/>
          <w:sz w:val="27"/>
          <w:szCs w:val="27"/>
        </w:rPr>
        <w:t>whether</w:t>
      </w:r>
      <w:r w:rsidR="00AB4AC5">
        <w:rPr>
          <w:color w:val="000000"/>
          <w:sz w:val="27"/>
          <w:szCs w:val="27"/>
        </w:rPr>
        <w:t xml:space="preserve"> support of the current use</w:t>
      </w:r>
      <w:r w:rsidR="008B3D88">
        <w:rPr>
          <w:color w:val="000000"/>
          <w:sz w:val="27"/>
          <w:szCs w:val="27"/>
        </w:rPr>
        <w:t xml:space="preserve"> is to </w:t>
      </w:r>
      <w:r w:rsidR="00AB4AC5">
        <w:rPr>
          <w:color w:val="000000"/>
          <w:sz w:val="27"/>
          <w:szCs w:val="27"/>
        </w:rPr>
        <w:t>be continued into the future?</w:t>
      </w:r>
    </w:p>
    <w:p w14:paraId="6B30C2D3" w14:textId="4956F771" w:rsidR="00372613" w:rsidRDefault="00AB4AC5" w:rsidP="00372613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Grace Street. White markings have appeared on the roadway. Grace St is on the rolling works programme for an upgrade</w:t>
      </w:r>
      <w:r w:rsidR="00CF430F">
        <w:rPr>
          <w:color w:val="000000"/>
          <w:sz w:val="27"/>
          <w:szCs w:val="27"/>
        </w:rPr>
        <w:t>.</w:t>
      </w:r>
    </w:p>
    <w:p w14:paraId="66C7B96A" w14:textId="77777777" w:rsidR="00BA787B" w:rsidRPr="00BA787B" w:rsidRDefault="00CF430F" w:rsidP="00372613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Mannering Park Sailing Club. The club has requested a letter of support for their future extensions, providing for disabled sailing</w:t>
      </w:r>
      <w:r w:rsidRPr="00CF430F">
        <w:rPr>
          <w:b/>
          <w:bCs/>
          <w:color w:val="000000"/>
          <w:sz w:val="27"/>
          <w:szCs w:val="27"/>
        </w:rPr>
        <w:t xml:space="preserve">. </w:t>
      </w:r>
    </w:p>
    <w:p w14:paraId="50CD1F7A" w14:textId="1721056E" w:rsidR="00154BC7" w:rsidRPr="00372613" w:rsidRDefault="00CF430F" w:rsidP="00BA787B">
      <w:pPr>
        <w:pStyle w:val="NormalWeb"/>
        <w:ind w:left="720"/>
        <w:rPr>
          <w:color w:val="000000"/>
          <w:sz w:val="27"/>
          <w:szCs w:val="27"/>
        </w:rPr>
      </w:pPr>
      <w:r w:rsidRPr="00CF430F">
        <w:rPr>
          <w:b/>
          <w:bCs/>
          <w:color w:val="000000"/>
          <w:sz w:val="27"/>
          <w:szCs w:val="27"/>
        </w:rPr>
        <w:t>Motion:</w:t>
      </w:r>
      <w:r>
        <w:rPr>
          <w:color w:val="000000"/>
          <w:sz w:val="27"/>
          <w:szCs w:val="27"/>
        </w:rPr>
        <w:t xml:space="preserve"> That Mannering Park Precinct Committee provide a support letter to Mannering Park Sailing Club for their future extensions in providing a disabled sailing program. </w:t>
      </w:r>
      <w:proofErr w:type="gramStart"/>
      <w:r>
        <w:rPr>
          <w:color w:val="000000"/>
          <w:sz w:val="27"/>
          <w:szCs w:val="27"/>
        </w:rPr>
        <w:t>Moved Andrew Whitbourne 2</w:t>
      </w:r>
      <w:r w:rsidRPr="00CF430F">
        <w:rPr>
          <w:color w:val="000000"/>
          <w:sz w:val="27"/>
          <w:szCs w:val="27"/>
          <w:vertAlign w:val="superscript"/>
        </w:rPr>
        <w:t>nd</w:t>
      </w:r>
      <w:r>
        <w:rPr>
          <w:color w:val="000000"/>
          <w:sz w:val="27"/>
          <w:szCs w:val="27"/>
        </w:rPr>
        <w:t xml:space="preserve"> Neil Wynn.</w:t>
      </w:r>
      <w:proofErr w:type="gramEnd"/>
      <w:r w:rsidR="00CC32A7">
        <w:rPr>
          <w:color w:val="000000"/>
          <w:sz w:val="27"/>
          <w:szCs w:val="27"/>
        </w:rPr>
        <w:t xml:space="preserve">  Carried</w:t>
      </w:r>
    </w:p>
    <w:p w14:paraId="68DA1258" w14:textId="77777777" w:rsidR="00BA787B" w:rsidRDefault="00BA787B" w:rsidP="00977079">
      <w:pPr>
        <w:pStyle w:val="NormalWeb"/>
        <w:rPr>
          <w:b/>
          <w:color w:val="000000"/>
          <w:sz w:val="27"/>
          <w:szCs w:val="27"/>
        </w:rPr>
      </w:pP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41AE097D" w:rsidR="00061D14" w:rsidRPr="00792A8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Tidy towns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20F1B3EA" w14:textId="7C345F5E" w:rsidR="005E32F4" w:rsidRDefault="00CF430F" w:rsidP="00C44866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 made to Central Coast Council of the rubbish dumping along Ruttley Rd (cause way pull-in) Rubbish has been removed.</w:t>
      </w:r>
    </w:p>
    <w:p w14:paraId="02209A5C" w14:textId="27089A1A" w:rsidR="000B5E2D" w:rsidRPr="00C44866" w:rsidRDefault="00C44866" w:rsidP="00C44866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C44866">
        <w:rPr>
          <w:color w:val="000000"/>
          <w:sz w:val="27"/>
          <w:szCs w:val="27"/>
        </w:rPr>
        <w:t>Continuation of mulch at truck stop gardens.</w:t>
      </w:r>
    </w:p>
    <w:p w14:paraId="26A0BDBF" w14:textId="13E7E092" w:rsidR="005B220F" w:rsidRDefault="0096198D" w:rsidP="0096198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7674C7">
        <w:rPr>
          <w:b/>
          <w:bCs/>
          <w:color w:val="000000"/>
          <w:sz w:val="27"/>
          <w:szCs w:val="27"/>
        </w:rPr>
        <w:t>Mens Shed</w:t>
      </w:r>
      <w:r>
        <w:rPr>
          <w:color w:val="000000"/>
          <w:sz w:val="27"/>
          <w:szCs w:val="27"/>
        </w:rPr>
        <w:t>.</w:t>
      </w:r>
    </w:p>
    <w:p w14:paraId="419EF125" w14:textId="505D084F" w:rsidR="0096198D" w:rsidRDefault="0096198D" w:rsidP="0096198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Vegetable garden surrounds have been completed for disabled community gardens at Doyalson.</w:t>
      </w:r>
    </w:p>
    <w:p w14:paraId="1C14A56E" w14:textId="20558508" w:rsidR="0096198D" w:rsidRDefault="00943627" w:rsidP="0096198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J</w:t>
      </w:r>
      <w:r w:rsidR="0096198D">
        <w:rPr>
          <w:color w:val="000000"/>
          <w:sz w:val="27"/>
          <w:szCs w:val="27"/>
        </w:rPr>
        <w:t>uke</w:t>
      </w:r>
      <w:r>
        <w:rPr>
          <w:color w:val="000000"/>
          <w:sz w:val="27"/>
          <w:szCs w:val="27"/>
        </w:rPr>
        <w:t>b</w:t>
      </w:r>
      <w:r w:rsidR="0096198D">
        <w:rPr>
          <w:color w:val="000000"/>
          <w:sz w:val="27"/>
          <w:szCs w:val="27"/>
        </w:rPr>
        <w:t>ox night will be held 12</w:t>
      </w:r>
      <w:r w:rsidR="0096198D" w:rsidRPr="0096198D">
        <w:rPr>
          <w:color w:val="000000"/>
          <w:sz w:val="27"/>
          <w:szCs w:val="27"/>
          <w:vertAlign w:val="superscript"/>
        </w:rPr>
        <w:t>th</w:t>
      </w:r>
      <w:r w:rsidR="0096198D">
        <w:rPr>
          <w:color w:val="000000"/>
          <w:sz w:val="27"/>
          <w:szCs w:val="27"/>
        </w:rPr>
        <w:t xml:space="preserve"> October 2019 at Mannering Park Community Hall. Cost $5 per person</w:t>
      </w:r>
    </w:p>
    <w:p w14:paraId="7D7EE504" w14:textId="49C06230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C44866">
        <w:rPr>
          <w:color w:val="000000"/>
          <w:sz w:val="27"/>
          <w:szCs w:val="27"/>
        </w:rPr>
        <w:t>7.</w:t>
      </w:r>
      <w:r w:rsidR="0096198D">
        <w:rPr>
          <w:color w:val="000000"/>
          <w:sz w:val="27"/>
          <w:szCs w:val="27"/>
        </w:rPr>
        <w:t>56</w:t>
      </w:r>
      <w:r w:rsidR="00F75519">
        <w:rPr>
          <w:color w:val="000000"/>
          <w:sz w:val="27"/>
          <w:szCs w:val="27"/>
        </w:rPr>
        <w:t xml:space="preserve"> </w:t>
      </w:r>
      <w:r w:rsidR="0092353F">
        <w:rPr>
          <w:color w:val="000000"/>
          <w:sz w:val="27"/>
          <w:szCs w:val="27"/>
        </w:rPr>
        <w:t>pm</w:t>
      </w:r>
    </w:p>
    <w:p w14:paraId="037183F5" w14:textId="77777777" w:rsidR="00E8420C" w:rsidRDefault="00E8420C" w:rsidP="0092353F">
      <w:pPr>
        <w:pStyle w:val="NormalWeb"/>
        <w:jc w:val="center"/>
        <w:rPr>
          <w:color w:val="000000"/>
          <w:sz w:val="27"/>
          <w:szCs w:val="27"/>
        </w:rPr>
      </w:pPr>
    </w:p>
    <w:p w14:paraId="402AB96A" w14:textId="6F9174F9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Next meeting – Monday, </w:t>
      </w:r>
      <w:r w:rsidR="0096198D">
        <w:rPr>
          <w:color w:val="000000"/>
          <w:sz w:val="27"/>
          <w:szCs w:val="27"/>
        </w:rPr>
        <w:t>September 16</w:t>
      </w:r>
      <w:r w:rsidR="0096198D" w:rsidRPr="0096198D">
        <w:rPr>
          <w:color w:val="000000"/>
          <w:sz w:val="27"/>
          <w:szCs w:val="27"/>
          <w:vertAlign w:val="superscript"/>
        </w:rPr>
        <w:t>th</w:t>
      </w:r>
      <w:r w:rsidR="0096198D">
        <w:rPr>
          <w:color w:val="000000"/>
          <w:sz w:val="27"/>
          <w:szCs w:val="27"/>
        </w:rPr>
        <w:t>,</w:t>
      </w:r>
      <w:r w:rsidR="002F17EB">
        <w:rPr>
          <w:color w:val="000000"/>
          <w:sz w:val="27"/>
          <w:szCs w:val="27"/>
        </w:rPr>
        <w:t xml:space="preserve"> 2019.</w:t>
      </w:r>
      <w:proofErr w:type="gramEnd"/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5991"/>
    <w:rsid w:val="00016D19"/>
    <w:rsid w:val="00061D14"/>
    <w:rsid w:val="000A6F47"/>
    <w:rsid w:val="000B5E2D"/>
    <w:rsid w:val="001141DC"/>
    <w:rsid w:val="00154507"/>
    <w:rsid w:val="00154BC7"/>
    <w:rsid w:val="00180BCF"/>
    <w:rsid w:val="00181C1B"/>
    <w:rsid w:val="00183A1D"/>
    <w:rsid w:val="001A1F8F"/>
    <w:rsid w:val="001C0286"/>
    <w:rsid w:val="001D0AC4"/>
    <w:rsid w:val="001E151F"/>
    <w:rsid w:val="002231FB"/>
    <w:rsid w:val="002C3504"/>
    <w:rsid w:val="002C68F9"/>
    <w:rsid w:val="002D0344"/>
    <w:rsid w:val="002D73A5"/>
    <w:rsid w:val="002F17EB"/>
    <w:rsid w:val="00343276"/>
    <w:rsid w:val="003470C5"/>
    <w:rsid w:val="0035561F"/>
    <w:rsid w:val="00372613"/>
    <w:rsid w:val="00372A94"/>
    <w:rsid w:val="00411425"/>
    <w:rsid w:val="00423382"/>
    <w:rsid w:val="0043025B"/>
    <w:rsid w:val="00467002"/>
    <w:rsid w:val="00490FD7"/>
    <w:rsid w:val="004A04F2"/>
    <w:rsid w:val="004A7865"/>
    <w:rsid w:val="004B77C9"/>
    <w:rsid w:val="004C4231"/>
    <w:rsid w:val="004F4C6E"/>
    <w:rsid w:val="00510678"/>
    <w:rsid w:val="00517027"/>
    <w:rsid w:val="00541FF9"/>
    <w:rsid w:val="005A1262"/>
    <w:rsid w:val="005B220F"/>
    <w:rsid w:val="005C68C2"/>
    <w:rsid w:val="005E32F4"/>
    <w:rsid w:val="005F5EEE"/>
    <w:rsid w:val="00644080"/>
    <w:rsid w:val="00680BEF"/>
    <w:rsid w:val="007159E5"/>
    <w:rsid w:val="007546C0"/>
    <w:rsid w:val="0076475C"/>
    <w:rsid w:val="007674C7"/>
    <w:rsid w:val="00792A8B"/>
    <w:rsid w:val="007A35E8"/>
    <w:rsid w:val="007D2BA0"/>
    <w:rsid w:val="00847E56"/>
    <w:rsid w:val="008512D3"/>
    <w:rsid w:val="00854C32"/>
    <w:rsid w:val="00880925"/>
    <w:rsid w:val="008B3D88"/>
    <w:rsid w:val="008B566E"/>
    <w:rsid w:val="008C4BDA"/>
    <w:rsid w:val="008E6BBF"/>
    <w:rsid w:val="008E73F9"/>
    <w:rsid w:val="0090414D"/>
    <w:rsid w:val="0092353F"/>
    <w:rsid w:val="00943627"/>
    <w:rsid w:val="0096198D"/>
    <w:rsid w:val="009631A8"/>
    <w:rsid w:val="00977079"/>
    <w:rsid w:val="00990EB8"/>
    <w:rsid w:val="009C169B"/>
    <w:rsid w:val="009C447B"/>
    <w:rsid w:val="009C5F22"/>
    <w:rsid w:val="009E080D"/>
    <w:rsid w:val="00A64875"/>
    <w:rsid w:val="00AA21D3"/>
    <w:rsid w:val="00AB4AC5"/>
    <w:rsid w:val="00AB528A"/>
    <w:rsid w:val="00B20AEF"/>
    <w:rsid w:val="00B369D1"/>
    <w:rsid w:val="00B72424"/>
    <w:rsid w:val="00BA73E4"/>
    <w:rsid w:val="00BA787B"/>
    <w:rsid w:val="00BB474D"/>
    <w:rsid w:val="00BD2E75"/>
    <w:rsid w:val="00BF6C0A"/>
    <w:rsid w:val="00C41EDD"/>
    <w:rsid w:val="00C44866"/>
    <w:rsid w:val="00C544C6"/>
    <w:rsid w:val="00CC32A7"/>
    <w:rsid w:val="00CF430F"/>
    <w:rsid w:val="00CF6F9C"/>
    <w:rsid w:val="00D81031"/>
    <w:rsid w:val="00DC2E3E"/>
    <w:rsid w:val="00DF5BA7"/>
    <w:rsid w:val="00E423ED"/>
    <w:rsid w:val="00E63031"/>
    <w:rsid w:val="00E8403B"/>
    <w:rsid w:val="00E8420C"/>
    <w:rsid w:val="00EC0E8D"/>
    <w:rsid w:val="00EE2D46"/>
    <w:rsid w:val="00EF1F50"/>
    <w:rsid w:val="00F07FAA"/>
    <w:rsid w:val="00F47741"/>
    <w:rsid w:val="00F740AA"/>
    <w:rsid w:val="00F75519"/>
    <w:rsid w:val="00F90444"/>
    <w:rsid w:val="00F909DA"/>
    <w:rsid w:val="00FC58C8"/>
    <w:rsid w:val="00FD2A0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2019-09-10T23:32:00Z</dcterms:created>
  <dcterms:modified xsi:type="dcterms:W3CDTF">2019-09-10T23:32:00Z</dcterms:modified>
</cp:coreProperties>
</file>