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214A93BA"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6073AB">
        <w:rPr>
          <w:color w:val="000000"/>
          <w:sz w:val="27"/>
          <w:szCs w:val="27"/>
        </w:rPr>
        <w:t>20</w:t>
      </w:r>
      <w:r w:rsidR="006073AB" w:rsidRPr="006073AB">
        <w:rPr>
          <w:color w:val="000000"/>
          <w:sz w:val="27"/>
          <w:szCs w:val="27"/>
          <w:vertAlign w:val="superscript"/>
        </w:rPr>
        <w:t>th</w:t>
      </w:r>
      <w:r w:rsidR="006073AB">
        <w:rPr>
          <w:color w:val="000000"/>
          <w:sz w:val="27"/>
          <w:szCs w:val="27"/>
        </w:rPr>
        <w:t xml:space="preserve"> </w:t>
      </w:r>
      <w:r w:rsidR="00A30499">
        <w:rPr>
          <w:color w:val="000000"/>
          <w:sz w:val="27"/>
          <w:szCs w:val="27"/>
        </w:rPr>
        <w:t>March</w:t>
      </w:r>
      <w:r w:rsidR="00813617">
        <w:rPr>
          <w:color w:val="000000"/>
          <w:sz w:val="27"/>
          <w:szCs w:val="27"/>
        </w:rPr>
        <w:t>,</w:t>
      </w:r>
      <w:r w:rsidR="000A11E4">
        <w:rPr>
          <w:color w:val="000000"/>
          <w:sz w:val="27"/>
          <w:szCs w:val="27"/>
        </w:rPr>
        <w:t xml:space="preserve"> 202</w:t>
      </w:r>
      <w:r w:rsidR="006073AB">
        <w:rPr>
          <w:color w:val="000000"/>
          <w:sz w:val="27"/>
          <w:szCs w:val="27"/>
        </w:rPr>
        <w:t>3</w:t>
      </w:r>
      <w:r w:rsidR="00813617">
        <w:rPr>
          <w:color w:val="000000"/>
          <w:sz w:val="27"/>
          <w:szCs w:val="27"/>
        </w:rPr>
        <w:t>.</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4AE4D25F"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E176B5">
        <w:rPr>
          <w:color w:val="000000"/>
          <w:sz w:val="27"/>
          <w:szCs w:val="27"/>
        </w:rPr>
        <w:t>00</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2FEF78C6" w14:textId="1586B697" w:rsidR="00E176B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846D0E">
        <w:rPr>
          <w:color w:val="000000"/>
          <w:sz w:val="27"/>
          <w:szCs w:val="27"/>
        </w:rPr>
        <w:t>,</w:t>
      </w:r>
      <w:r w:rsidR="006073AB">
        <w:rPr>
          <w:color w:val="000000"/>
          <w:sz w:val="27"/>
          <w:szCs w:val="27"/>
        </w:rPr>
        <w:t xml:space="preserve"> Neil Wynn,</w:t>
      </w:r>
      <w:r w:rsidR="00327E24">
        <w:rPr>
          <w:color w:val="000000"/>
          <w:sz w:val="27"/>
          <w:szCs w:val="27"/>
        </w:rPr>
        <w:t xml:space="preserve"> </w:t>
      </w:r>
      <w:r w:rsidR="00DF204D">
        <w:rPr>
          <w:color w:val="000000"/>
          <w:sz w:val="27"/>
          <w:szCs w:val="27"/>
        </w:rPr>
        <w:t>Maggie</w:t>
      </w:r>
      <w:r w:rsidR="005540A1">
        <w:rPr>
          <w:color w:val="000000"/>
          <w:sz w:val="27"/>
          <w:szCs w:val="27"/>
        </w:rPr>
        <w:t xml:space="preserve"> Mec</w:t>
      </w:r>
      <w:r w:rsidR="00C14A82">
        <w:rPr>
          <w:color w:val="000000"/>
          <w:sz w:val="27"/>
          <w:szCs w:val="27"/>
        </w:rPr>
        <w:t>klem</w:t>
      </w:r>
      <w:r w:rsidR="00267F93">
        <w:rPr>
          <w:color w:val="000000"/>
          <w:sz w:val="27"/>
          <w:szCs w:val="27"/>
        </w:rPr>
        <w:t>,</w:t>
      </w:r>
      <w:r w:rsidR="00EA5E05">
        <w:rPr>
          <w:color w:val="000000"/>
          <w:sz w:val="27"/>
          <w:szCs w:val="27"/>
        </w:rPr>
        <w:t xml:space="preserve"> </w:t>
      </w:r>
      <w:r w:rsidR="00846D0E">
        <w:rPr>
          <w:color w:val="000000"/>
          <w:sz w:val="27"/>
          <w:szCs w:val="27"/>
        </w:rPr>
        <w:t>Frances Hough, Ian Carr,</w:t>
      </w:r>
      <w:r w:rsidR="00327E24">
        <w:rPr>
          <w:color w:val="000000"/>
          <w:sz w:val="27"/>
          <w:szCs w:val="27"/>
        </w:rPr>
        <w:t xml:space="preserve"> </w:t>
      </w:r>
      <w:r w:rsidR="00A30499">
        <w:rPr>
          <w:color w:val="000000"/>
          <w:sz w:val="27"/>
          <w:szCs w:val="27"/>
        </w:rPr>
        <w:t xml:space="preserve">Graeme Hough, Robyn Sauerbier, John Sauerbier, Frank </w:t>
      </w:r>
      <w:r w:rsidR="008A48EE">
        <w:rPr>
          <w:color w:val="000000"/>
          <w:sz w:val="27"/>
          <w:szCs w:val="27"/>
        </w:rPr>
        <w:t>S</w:t>
      </w:r>
      <w:r w:rsidR="00A30499">
        <w:rPr>
          <w:color w:val="000000"/>
          <w:sz w:val="27"/>
          <w:szCs w:val="27"/>
        </w:rPr>
        <w:t>horter, Grahame Pavitt, Michele Bolton.</w:t>
      </w:r>
    </w:p>
    <w:p w14:paraId="648F6CC1" w14:textId="706C42A7"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p>
    <w:p w14:paraId="573AFAD6" w14:textId="531D8CE1" w:rsidR="00E8420C" w:rsidRPr="005540A1" w:rsidRDefault="00813617" w:rsidP="00977079">
      <w:pPr>
        <w:pStyle w:val="NormalWeb"/>
        <w:rPr>
          <w:bCs/>
          <w:color w:val="000000"/>
          <w:sz w:val="27"/>
          <w:szCs w:val="27"/>
        </w:rPr>
      </w:pPr>
      <w:r>
        <w:rPr>
          <w:bCs/>
          <w:color w:val="000000"/>
          <w:sz w:val="27"/>
          <w:szCs w:val="27"/>
        </w:rPr>
        <w:t xml:space="preserve"> </w:t>
      </w:r>
      <w:r w:rsidR="006073AB">
        <w:rPr>
          <w:bCs/>
          <w:color w:val="000000"/>
          <w:sz w:val="27"/>
          <w:szCs w:val="27"/>
        </w:rPr>
        <w:t xml:space="preserve"> Peter Mecklem</w:t>
      </w:r>
    </w:p>
    <w:p w14:paraId="43A99C44" w14:textId="543C693C"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A30499">
        <w:rPr>
          <w:color w:val="000000"/>
          <w:sz w:val="27"/>
          <w:szCs w:val="27"/>
        </w:rPr>
        <w:t>20/02/2023</w:t>
      </w:r>
    </w:p>
    <w:p w14:paraId="3AACE942" w14:textId="5A3904EA"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327E24">
        <w:rPr>
          <w:color w:val="000000"/>
          <w:sz w:val="27"/>
          <w:szCs w:val="27"/>
        </w:rPr>
        <w:t>Maggie Mecklem</w:t>
      </w:r>
    </w:p>
    <w:p w14:paraId="2AA4FF6F" w14:textId="311552A8" w:rsidR="00D47EE3"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F36F38">
        <w:rPr>
          <w:color w:val="000000"/>
          <w:sz w:val="27"/>
          <w:szCs w:val="27"/>
        </w:rPr>
        <w:t xml:space="preserve"> </w:t>
      </w:r>
      <w:r w:rsidR="006073AB">
        <w:rPr>
          <w:color w:val="000000"/>
          <w:sz w:val="27"/>
          <w:szCs w:val="27"/>
        </w:rPr>
        <w:t>Ian Carr</w:t>
      </w:r>
      <w:r w:rsidR="00E176B5">
        <w:rPr>
          <w:color w:val="000000"/>
          <w:sz w:val="27"/>
          <w:szCs w:val="27"/>
        </w:rPr>
        <w:t>.</w:t>
      </w:r>
      <w:r w:rsidR="00893D45">
        <w:rPr>
          <w:color w:val="000000"/>
          <w:sz w:val="27"/>
          <w:szCs w:val="27"/>
        </w:rPr>
        <w:t xml:space="preserve"> CARRIED</w:t>
      </w:r>
      <w:r w:rsidR="00154507">
        <w:rPr>
          <w:color w:val="000000"/>
          <w:sz w:val="27"/>
          <w:szCs w:val="27"/>
        </w:rPr>
        <w:t>.</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39FC123A" w:rsidR="008B0C8F" w:rsidRDefault="000B47F3" w:rsidP="00977079">
      <w:pPr>
        <w:pStyle w:val="NormalWeb"/>
        <w:rPr>
          <w:color w:val="000000"/>
          <w:sz w:val="27"/>
          <w:szCs w:val="27"/>
        </w:rPr>
      </w:pPr>
      <w:r>
        <w:rPr>
          <w:color w:val="000000"/>
          <w:sz w:val="27"/>
          <w:szCs w:val="27"/>
        </w:rPr>
        <w:t xml:space="preserve"> </w:t>
      </w:r>
      <w:r w:rsidR="00A77FC9">
        <w:rPr>
          <w:color w:val="000000"/>
          <w:sz w:val="27"/>
          <w:szCs w:val="27"/>
        </w:rPr>
        <w:t xml:space="preserve">Recently, Rik Hart (Central Coast Council Administrator) and staff met with the </w:t>
      </w:r>
      <w:r w:rsidR="009D47DA">
        <w:rPr>
          <w:color w:val="000000"/>
          <w:sz w:val="27"/>
          <w:szCs w:val="27"/>
        </w:rPr>
        <w:t>Executive</w:t>
      </w:r>
      <w:r w:rsidR="00A77FC9">
        <w:rPr>
          <w:color w:val="000000"/>
          <w:sz w:val="27"/>
          <w:szCs w:val="27"/>
        </w:rPr>
        <w:t xml:space="preserve"> Committee to discuss the pathway and erosion issues on the eastern shoreline. With the commitment of Federal </w:t>
      </w:r>
      <w:r w:rsidR="006A7757">
        <w:rPr>
          <w:color w:val="000000"/>
          <w:sz w:val="27"/>
          <w:szCs w:val="27"/>
        </w:rPr>
        <w:t xml:space="preserve">funding Central Council has been asked to at least start on the </w:t>
      </w:r>
      <w:r w:rsidR="009D47DA">
        <w:rPr>
          <w:color w:val="000000"/>
          <w:sz w:val="27"/>
          <w:szCs w:val="27"/>
        </w:rPr>
        <w:t>design and</w:t>
      </w:r>
      <w:r w:rsidR="006A7757">
        <w:rPr>
          <w:color w:val="000000"/>
          <w:sz w:val="27"/>
          <w:szCs w:val="27"/>
        </w:rPr>
        <w:t xml:space="preserve"> planning process.</w:t>
      </w:r>
      <w:r w:rsidR="00A30499">
        <w:rPr>
          <w:color w:val="000000"/>
          <w:sz w:val="27"/>
          <w:szCs w:val="27"/>
        </w:rPr>
        <w:t xml:space="preserve"> Following the onsite inspection a letter was receive from the administrator</w:t>
      </w:r>
      <w:r w:rsidR="007654CD">
        <w:rPr>
          <w:color w:val="000000"/>
          <w:sz w:val="27"/>
          <w:szCs w:val="27"/>
        </w:rPr>
        <w:t xml:space="preserve">, detailing the history of the proposed project </w:t>
      </w:r>
      <w:r w:rsidR="00DB45DD">
        <w:rPr>
          <w:color w:val="000000"/>
          <w:sz w:val="27"/>
          <w:szCs w:val="27"/>
        </w:rPr>
        <w:t>and a</w:t>
      </w:r>
      <w:r w:rsidR="007654CD">
        <w:rPr>
          <w:color w:val="000000"/>
          <w:sz w:val="27"/>
          <w:szCs w:val="27"/>
        </w:rPr>
        <w:t xml:space="preserve"> reminder that the project is not a high priority project. Delivery will take place in the next 10 years, but if the </w:t>
      </w:r>
      <w:r w:rsidR="00DB45DD">
        <w:rPr>
          <w:color w:val="000000"/>
          <w:sz w:val="27"/>
          <w:szCs w:val="27"/>
        </w:rPr>
        <w:t>promised</w:t>
      </w:r>
      <w:r w:rsidR="007654CD">
        <w:rPr>
          <w:color w:val="000000"/>
          <w:sz w:val="27"/>
          <w:szCs w:val="27"/>
        </w:rPr>
        <w:t xml:space="preserve"> grant funding becomes available, it is likely that the project design and delivery would be bought </w:t>
      </w:r>
      <w:r w:rsidR="00DB45DD">
        <w:rPr>
          <w:color w:val="000000"/>
          <w:sz w:val="27"/>
          <w:szCs w:val="27"/>
        </w:rPr>
        <w:t>forward</w:t>
      </w:r>
      <w:r w:rsidR="007654CD">
        <w:rPr>
          <w:color w:val="000000"/>
          <w:sz w:val="27"/>
          <w:szCs w:val="27"/>
        </w:rPr>
        <w:t>.</w:t>
      </w:r>
    </w:p>
    <w:p w14:paraId="16C7FDEE" w14:textId="790182D6" w:rsidR="00EF49DB" w:rsidRDefault="00267F93" w:rsidP="00977079">
      <w:pPr>
        <w:pStyle w:val="NormalWeb"/>
        <w:rPr>
          <w:color w:val="000000"/>
          <w:sz w:val="27"/>
          <w:szCs w:val="27"/>
        </w:rPr>
      </w:pPr>
      <w:r w:rsidRPr="00C711EB">
        <w:rPr>
          <w:b/>
          <w:bCs/>
          <w:color w:val="000000"/>
          <w:sz w:val="27"/>
          <w:szCs w:val="27"/>
        </w:rPr>
        <w:t>Action:</w:t>
      </w:r>
      <w:r w:rsidR="00B701EA">
        <w:rPr>
          <w:b/>
          <w:bCs/>
          <w:color w:val="000000"/>
          <w:sz w:val="27"/>
          <w:szCs w:val="27"/>
        </w:rPr>
        <w:t xml:space="preserve"> </w:t>
      </w:r>
      <w:r>
        <w:rPr>
          <w:color w:val="000000"/>
          <w:sz w:val="27"/>
          <w:szCs w:val="27"/>
        </w:rPr>
        <w:t xml:space="preserve"> </w:t>
      </w:r>
      <w:r w:rsidR="007654CD">
        <w:rPr>
          <w:color w:val="000000"/>
          <w:sz w:val="27"/>
          <w:szCs w:val="27"/>
        </w:rPr>
        <w:t xml:space="preserve">Send copy of CCC correspondence to </w:t>
      </w:r>
      <w:r w:rsidR="00C94DD2">
        <w:rPr>
          <w:color w:val="000000"/>
          <w:sz w:val="27"/>
          <w:szCs w:val="27"/>
        </w:rPr>
        <w:t>Pat Conroys Office.</w:t>
      </w:r>
    </w:p>
    <w:p w14:paraId="57E5A7B5" w14:textId="225D7172" w:rsidR="007654CD" w:rsidRPr="00D41987" w:rsidRDefault="007654CD" w:rsidP="00977079">
      <w:pPr>
        <w:pStyle w:val="NormalWeb"/>
        <w:rPr>
          <w:color w:val="000000"/>
          <w:sz w:val="27"/>
          <w:szCs w:val="27"/>
        </w:rPr>
      </w:pPr>
    </w:p>
    <w:p w14:paraId="26467E10" w14:textId="2B9363D0" w:rsidR="00B1547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p>
    <w:p w14:paraId="5068E9E5" w14:textId="26C99091" w:rsidR="00F15DD4" w:rsidRPr="00F15DD4" w:rsidRDefault="00F15DD4" w:rsidP="00977079">
      <w:pPr>
        <w:pStyle w:val="NormalWeb"/>
        <w:rPr>
          <w:color w:val="000000"/>
          <w:sz w:val="27"/>
          <w:szCs w:val="27"/>
        </w:rPr>
      </w:pPr>
      <w:r>
        <w:rPr>
          <w:color w:val="000000"/>
          <w:sz w:val="27"/>
          <w:szCs w:val="27"/>
        </w:rPr>
        <w:t xml:space="preserve"> </w:t>
      </w:r>
      <w:r w:rsidR="00B27584">
        <w:rPr>
          <w:color w:val="000000"/>
          <w:sz w:val="27"/>
          <w:szCs w:val="27"/>
        </w:rPr>
        <w:t xml:space="preserve"> </w:t>
      </w:r>
      <w:r w:rsidR="00C94DD2">
        <w:rPr>
          <w:color w:val="000000"/>
          <w:sz w:val="27"/>
          <w:szCs w:val="27"/>
        </w:rPr>
        <w:t>As yet</w:t>
      </w:r>
      <w:r w:rsidR="00E91787">
        <w:rPr>
          <w:color w:val="000000"/>
          <w:sz w:val="27"/>
          <w:szCs w:val="27"/>
        </w:rPr>
        <w:t>,</w:t>
      </w:r>
      <w:r w:rsidR="00C94DD2">
        <w:rPr>
          <w:color w:val="000000"/>
          <w:sz w:val="27"/>
          <w:szCs w:val="27"/>
        </w:rPr>
        <w:t xml:space="preserve"> there is no available information on the concept plan for the sea wall and boat ramp. Crown Lands </w:t>
      </w:r>
      <w:r w:rsidR="00E91787">
        <w:rPr>
          <w:color w:val="000000"/>
          <w:sz w:val="27"/>
          <w:szCs w:val="27"/>
        </w:rPr>
        <w:t>staff</w:t>
      </w:r>
      <w:r w:rsidR="00C94DD2">
        <w:rPr>
          <w:color w:val="000000"/>
          <w:sz w:val="27"/>
          <w:szCs w:val="27"/>
        </w:rPr>
        <w:t xml:space="preserve"> are not returning calls. The wall has been surveyed and core soil samples have been taken. Yasmin Catley will be approached to help with securing information in regards to the future maintenance work.</w:t>
      </w:r>
    </w:p>
    <w:p w14:paraId="15079E48" w14:textId="73F2B5F8" w:rsidR="00C4484E" w:rsidRDefault="00713B00" w:rsidP="00977079">
      <w:pPr>
        <w:pStyle w:val="NormalWeb"/>
        <w:rPr>
          <w:b/>
          <w:bCs/>
          <w:color w:val="000000"/>
          <w:sz w:val="27"/>
          <w:szCs w:val="27"/>
        </w:rPr>
      </w:pPr>
      <w:r w:rsidRPr="00516F73">
        <w:rPr>
          <w:b/>
          <w:bCs/>
          <w:color w:val="000000"/>
          <w:sz w:val="27"/>
          <w:szCs w:val="27"/>
        </w:rPr>
        <w:lastRenderedPageBreak/>
        <w:t>Action:</w:t>
      </w:r>
      <w:r>
        <w:rPr>
          <w:color w:val="000000"/>
          <w:sz w:val="27"/>
          <w:szCs w:val="27"/>
        </w:rPr>
        <w:t xml:space="preserve"> </w:t>
      </w:r>
      <w:r w:rsidR="00C94DD2">
        <w:rPr>
          <w:color w:val="000000"/>
          <w:sz w:val="27"/>
          <w:szCs w:val="27"/>
        </w:rPr>
        <w:t>Letter to Yasmin Catley.</w:t>
      </w:r>
    </w:p>
    <w:p w14:paraId="4343C213" w14:textId="3486BA4B" w:rsidR="007B19AC" w:rsidRPr="000676AD" w:rsidRDefault="007B19AC" w:rsidP="00977079">
      <w:pPr>
        <w:pStyle w:val="NormalWeb"/>
        <w:rPr>
          <w:b/>
          <w:bCs/>
          <w:color w:val="000000"/>
          <w:sz w:val="27"/>
          <w:szCs w:val="27"/>
        </w:rPr>
      </w:pPr>
      <w:r w:rsidRPr="000676AD">
        <w:rPr>
          <w:b/>
          <w:bCs/>
          <w:color w:val="000000"/>
          <w:sz w:val="27"/>
          <w:szCs w:val="27"/>
        </w:rPr>
        <w:t>Item 30: Future use of Power Station Land.</w:t>
      </w:r>
    </w:p>
    <w:p w14:paraId="28A23D29" w14:textId="0189D693" w:rsidR="00001523" w:rsidRPr="00001523" w:rsidRDefault="00C94DD2" w:rsidP="00977079">
      <w:pPr>
        <w:pStyle w:val="NormalWeb"/>
        <w:rPr>
          <w:color w:val="0563C1" w:themeColor="hyperlink"/>
          <w:sz w:val="27"/>
          <w:szCs w:val="27"/>
          <w:u w:val="single"/>
        </w:rPr>
      </w:pPr>
      <w:r>
        <w:rPr>
          <w:color w:val="000000"/>
          <w:sz w:val="27"/>
          <w:szCs w:val="27"/>
        </w:rPr>
        <w:t>Construction of</w:t>
      </w:r>
      <w:r w:rsidR="00A21321">
        <w:rPr>
          <w:color w:val="000000"/>
          <w:sz w:val="27"/>
          <w:szCs w:val="27"/>
        </w:rPr>
        <w:t xml:space="preserve"> the 700MW Waratah Super Battery </w:t>
      </w:r>
      <w:r>
        <w:rPr>
          <w:color w:val="000000"/>
          <w:sz w:val="27"/>
          <w:szCs w:val="27"/>
        </w:rPr>
        <w:t>has commenced at the former Munmorah Power Station site.</w:t>
      </w:r>
    </w:p>
    <w:p w14:paraId="494FFD84" w14:textId="6708D108" w:rsidR="00B41258" w:rsidRDefault="00D47FB8" w:rsidP="00977079">
      <w:pPr>
        <w:pStyle w:val="NormalWeb"/>
        <w:rPr>
          <w:color w:val="000000"/>
          <w:sz w:val="27"/>
          <w:szCs w:val="27"/>
        </w:rPr>
      </w:pPr>
      <w:r>
        <w:rPr>
          <w:b/>
          <w:bCs/>
          <w:color w:val="000000"/>
          <w:sz w:val="27"/>
          <w:szCs w:val="27"/>
        </w:rPr>
        <w:t>Item 31</w:t>
      </w:r>
      <w:r w:rsidR="00B41258">
        <w:rPr>
          <w:b/>
          <w:bCs/>
          <w:color w:val="000000"/>
          <w:sz w:val="27"/>
          <w:szCs w:val="27"/>
        </w:rPr>
        <w:t>: Rubbish on Ruttleys Rd.</w:t>
      </w:r>
    </w:p>
    <w:p w14:paraId="58480343" w14:textId="68182C5C" w:rsidR="00BF5A60" w:rsidRPr="00BF5A60" w:rsidRDefault="00BF5A60" w:rsidP="00977079">
      <w:pPr>
        <w:pStyle w:val="NormalWeb"/>
        <w:rPr>
          <w:b/>
          <w:bCs/>
          <w:color w:val="000000"/>
          <w:sz w:val="27"/>
          <w:szCs w:val="27"/>
        </w:rPr>
      </w:pPr>
      <w:r>
        <w:rPr>
          <w:color w:val="000000"/>
          <w:sz w:val="27"/>
          <w:szCs w:val="27"/>
        </w:rPr>
        <w:t>Mannering Park Tidy Towns has cleaned up the area as a Clean Up Australia project.</w:t>
      </w:r>
    </w:p>
    <w:p w14:paraId="6C1ED47E" w14:textId="77777777" w:rsidR="00495AC6"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w:t>
      </w:r>
      <w:r w:rsidR="00495AC6">
        <w:rPr>
          <w:color w:val="000000"/>
          <w:sz w:val="27"/>
          <w:szCs w:val="27"/>
        </w:rPr>
        <w:t>Continue to monitor for rubbish dumping</w:t>
      </w:r>
    </w:p>
    <w:p w14:paraId="3E395289" w14:textId="77777777" w:rsidR="00495AC6" w:rsidRPr="00422992" w:rsidRDefault="00495AC6" w:rsidP="00977079">
      <w:pPr>
        <w:pStyle w:val="NormalWeb"/>
        <w:rPr>
          <w:b/>
          <w:bCs/>
          <w:color w:val="000000"/>
          <w:sz w:val="27"/>
          <w:szCs w:val="27"/>
        </w:rPr>
      </w:pPr>
      <w:r w:rsidRPr="00422992">
        <w:rPr>
          <w:b/>
          <w:bCs/>
          <w:color w:val="000000"/>
          <w:sz w:val="27"/>
          <w:szCs w:val="27"/>
        </w:rPr>
        <w:t>Item 32: Fish kill in Wyee Bay</w:t>
      </w:r>
    </w:p>
    <w:p w14:paraId="43B48355" w14:textId="419ECF85" w:rsidR="00F92A15" w:rsidRDefault="00375F20" w:rsidP="00977079">
      <w:pPr>
        <w:pStyle w:val="NormalWeb"/>
        <w:rPr>
          <w:color w:val="000000"/>
          <w:sz w:val="27"/>
          <w:szCs w:val="27"/>
        </w:rPr>
      </w:pPr>
      <w:r>
        <w:rPr>
          <w:color w:val="000000"/>
          <w:sz w:val="27"/>
          <w:szCs w:val="27"/>
        </w:rPr>
        <w:t xml:space="preserve"> </w:t>
      </w:r>
      <w:r w:rsidR="00D7463E">
        <w:rPr>
          <w:color w:val="000000"/>
          <w:sz w:val="27"/>
          <w:szCs w:val="27"/>
        </w:rPr>
        <w:t xml:space="preserve">The investigation into the fish kill seems to have gone quiet and information to the public is </w:t>
      </w:r>
      <w:r w:rsidR="00A172E1">
        <w:rPr>
          <w:color w:val="000000"/>
          <w:sz w:val="27"/>
          <w:szCs w:val="27"/>
        </w:rPr>
        <w:t>minimal</w:t>
      </w:r>
      <w:r w:rsidR="007C7A84">
        <w:rPr>
          <w:color w:val="000000"/>
          <w:sz w:val="27"/>
          <w:szCs w:val="27"/>
        </w:rPr>
        <w:t xml:space="preserve">. A letter </w:t>
      </w:r>
      <w:r w:rsidR="00BF5A60">
        <w:rPr>
          <w:color w:val="000000"/>
          <w:sz w:val="27"/>
          <w:szCs w:val="27"/>
        </w:rPr>
        <w:t>has been</w:t>
      </w:r>
      <w:r w:rsidR="007C7A84">
        <w:rPr>
          <w:color w:val="000000"/>
          <w:sz w:val="27"/>
          <w:szCs w:val="27"/>
        </w:rPr>
        <w:t xml:space="preserve"> written to Yasmin Catley to ask for an update on the investigation.</w:t>
      </w:r>
    </w:p>
    <w:p w14:paraId="604FECD9" w14:textId="0CDA4196" w:rsidR="00C4484E" w:rsidRDefault="007C7A84" w:rsidP="00977079">
      <w:pPr>
        <w:pStyle w:val="NormalWeb"/>
        <w:rPr>
          <w:color w:val="000000"/>
          <w:sz w:val="27"/>
          <w:szCs w:val="27"/>
        </w:rPr>
      </w:pPr>
      <w:r>
        <w:rPr>
          <w:color w:val="000000"/>
          <w:sz w:val="27"/>
          <w:szCs w:val="27"/>
        </w:rPr>
        <w:t xml:space="preserve">Action: </w:t>
      </w: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00E1568D"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11501B">
        <w:rPr>
          <w:color w:val="000000"/>
          <w:sz w:val="27"/>
          <w:szCs w:val="27"/>
        </w:rPr>
        <w:t>Andrew Whitbourne.</w:t>
      </w:r>
    </w:p>
    <w:p w14:paraId="305F71AC" w14:textId="48837B4E"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sidR="00001523">
        <w:rPr>
          <w:color w:val="000000"/>
          <w:sz w:val="27"/>
          <w:szCs w:val="27"/>
        </w:rPr>
        <w:t xml:space="preserve"> Maggie Mecklem.</w:t>
      </w:r>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44785AA5"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w:t>
      </w:r>
      <w:r w:rsidR="00001523">
        <w:rPr>
          <w:color w:val="000000"/>
          <w:sz w:val="27"/>
          <w:szCs w:val="27"/>
        </w:rPr>
        <w:t>Neil Wynn</w:t>
      </w:r>
    </w:p>
    <w:p w14:paraId="3DBAEDDD" w14:textId="763D710C" w:rsidR="00BA685B" w:rsidRDefault="00BA685B" w:rsidP="00977079">
      <w:pPr>
        <w:pStyle w:val="NormalWeb"/>
        <w:rPr>
          <w:color w:val="000000"/>
          <w:sz w:val="27"/>
          <w:szCs w:val="27"/>
        </w:rPr>
      </w:pPr>
      <w:r>
        <w:rPr>
          <w:color w:val="000000"/>
          <w:sz w:val="27"/>
          <w:szCs w:val="27"/>
        </w:rPr>
        <w:t xml:space="preserve">A </w:t>
      </w:r>
      <w:r w:rsidR="00BF5A60">
        <w:rPr>
          <w:color w:val="000000"/>
          <w:sz w:val="27"/>
          <w:szCs w:val="27"/>
        </w:rPr>
        <w:t>grant application has been completed and submitted to Central Coast Council to cover 2023 costs.</w:t>
      </w:r>
    </w:p>
    <w:p w14:paraId="167AFC86" w14:textId="5DA11EEE"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AA0A1C">
        <w:rPr>
          <w:color w:val="000000"/>
          <w:sz w:val="27"/>
          <w:szCs w:val="27"/>
        </w:rPr>
        <w:t xml:space="preserve"> </w:t>
      </w:r>
      <w:r w:rsidR="00264970">
        <w:rPr>
          <w:color w:val="000000"/>
          <w:sz w:val="27"/>
          <w:szCs w:val="27"/>
        </w:rPr>
        <w:t xml:space="preserve"> Balance 19/02/2023 $121.71 ($85 cash to bank)</w:t>
      </w:r>
      <w:r w:rsidR="00BF5A60">
        <w:rPr>
          <w:color w:val="000000"/>
          <w:sz w:val="27"/>
          <w:szCs w:val="27"/>
        </w:rPr>
        <w:t xml:space="preserve"> No change.</w:t>
      </w:r>
    </w:p>
    <w:p w14:paraId="263F41BC" w14:textId="592C9111"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r w:rsidR="000D2449">
        <w:rPr>
          <w:color w:val="000000"/>
          <w:sz w:val="27"/>
          <w:szCs w:val="27"/>
        </w:rPr>
        <w:t>Balance</w:t>
      </w:r>
      <w:r w:rsidR="00967F50">
        <w:rPr>
          <w:color w:val="000000"/>
          <w:sz w:val="27"/>
          <w:szCs w:val="27"/>
        </w:rPr>
        <w:t xml:space="preserve"> 1</w:t>
      </w:r>
      <w:r w:rsidR="00AA2795">
        <w:rPr>
          <w:color w:val="000000"/>
          <w:sz w:val="27"/>
          <w:szCs w:val="27"/>
        </w:rPr>
        <w:t>7/10</w:t>
      </w:r>
      <w:r w:rsidR="00967F50">
        <w:rPr>
          <w:color w:val="000000"/>
          <w:sz w:val="27"/>
          <w:szCs w:val="27"/>
        </w:rPr>
        <w:t>/</w:t>
      </w:r>
      <w:r w:rsidR="00F03564">
        <w:rPr>
          <w:color w:val="000000"/>
          <w:sz w:val="27"/>
          <w:szCs w:val="27"/>
        </w:rPr>
        <w:t>2022 $</w:t>
      </w:r>
      <w:r w:rsidR="000D50B0">
        <w:rPr>
          <w:color w:val="000000"/>
          <w:sz w:val="27"/>
          <w:szCs w:val="27"/>
        </w:rPr>
        <w:t>0.</w:t>
      </w:r>
      <w:r w:rsidR="00F03564">
        <w:rPr>
          <w:color w:val="000000"/>
          <w:sz w:val="27"/>
          <w:szCs w:val="27"/>
        </w:rPr>
        <w:t>00.</w:t>
      </w:r>
    </w:p>
    <w:p w14:paraId="49F23372" w14:textId="214290FF"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264970">
        <w:rPr>
          <w:color w:val="000000"/>
          <w:sz w:val="27"/>
          <w:szCs w:val="27"/>
        </w:rPr>
        <w:t>Neil Wynn</w:t>
      </w:r>
    </w:p>
    <w:p w14:paraId="0791C020" w14:textId="4157C0BB" w:rsidR="007159E5"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sidR="006E28EE">
        <w:rPr>
          <w:color w:val="000000"/>
          <w:sz w:val="27"/>
          <w:szCs w:val="27"/>
        </w:rPr>
        <w:t xml:space="preserve"> </w:t>
      </w:r>
      <w:r w:rsidR="00BF5A60">
        <w:rPr>
          <w:color w:val="000000"/>
          <w:sz w:val="27"/>
          <w:szCs w:val="27"/>
        </w:rPr>
        <w:t>Graham Pavitt</w:t>
      </w:r>
      <w:r w:rsidR="00464462">
        <w:rPr>
          <w:color w:val="000000"/>
          <w:sz w:val="27"/>
          <w:szCs w:val="27"/>
        </w:rPr>
        <w:t xml:space="preserve"> </w:t>
      </w:r>
      <w:r w:rsidR="00F03564">
        <w:rPr>
          <w:color w:val="000000"/>
          <w:sz w:val="27"/>
          <w:szCs w:val="27"/>
        </w:rPr>
        <w:t xml:space="preserve"> CARRIED</w:t>
      </w:r>
    </w:p>
    <w:p w14:paraId="60B019CA" w14:textId="774EE489" w:rsidR="00091C7D" w:rsidRDefault="00977079" w:rsidP="005E704F">
      <w:pPr>
        <w:pStyle w:val="NormalWeb"/>
        <w:rPr>
          <w:b/>
          <w:color w:val="000000"/>
          <w:sz w:val="27"/>
          <w:szCs w:val="27"/>
        </w:rPr>
      </w:pPr>
      <w:r w:rsidRPr="00F75519">
        <w:rPr>
          <w:b/>
          <w:color w:val="000000"/>
          <w:sz w:val="27"/>
          <w:szCs w:val="27"/>
        </w:rPr>
        <w:t>NEW BUSINE</w:t>
      </w:r>
      <w:r w:rsidR="00BF6C0A">
        <w:rPr>
          <w:b/>
          <w:color w:val="000000"/>
          <w:sz w:val="27"/>
          <w:szCs w:val="27"/>
        </w:rPr>
        <w:t>SS</w:t>
      </w:r>
    </w:p>
    <w:p w14:paraId="35FB38C3" w14:textId="1BD0C5B2" w:rsidR="0077111D" w:rsidRDefault="00352CD2" w:rsidP="00352CD2">
      <w:pPr>
        <w:pStyle w:val="NormalWeb"/>
        <w:numPr>
          <w:ilvl w:val="0"/>
          <w:numId w:val="13"/>
        </w:numPr>
        <w:rPr>
          <w:bCs/>
          <w:color w:val="000000"/>
          <w:sz w:val="27"/>
          <w:szCs w:val="27"/>
        </w:rPr>
      </w:pPr>
      <w:r>
        <w:rPr>
          <w:bCs/>
          <w:color w:val="000000"/>
          <w:sz w:val="27"/>
          <w:szCs w:val="27"/>
        </w:rPr>
        <w:t xml:space="preserve">A discussion was held into the feasibility of Mannering Park Precinct becoming a sub-committee of Mannering Park Tidy Towns. MOTION “That Mannering Park </w:t>
      </w:r>
      <w:r w:rsidR="00DB45DD">
        <w:rPr>
          <w:bCs/>
          <w:color w:val="000000"/>
          <w:sz w:val="27"/>
          <w:szCs w:val="27"/>
        </w:rPr>
        <w:t>Precinct</w:t>
      </w:r>
      <w:r>
        <w:rPr>
          <w:bCs/>
          <w:color w:val="000000"/>
          <w:sz w:val="27"/>
          <w:szCs w:val="27"/>
        </w:rPr>
        <w:t xml:space="preserve"> Committee</w:t>
      </w:r>
      <w:r w:rsidR="00AF6AFA">
        <w:rPr>
          <w:bCs/>
          <w:color w:val="000000"/>
          <w:sz w:val="27"/>
          <w:szCs w:val="27"/>
        </w:rPr>
        <w:t xml:space="preserve"> ask Mannering Park Tidy Towns to investigate the proposal that </w:t>
      </w:r>
      <w:r w:rsidR="00AF6AFA">
        <w:rPr>
          <w:bCs/>
          <w:color w:val="000000"/>
          <w:sz w:val="27"/>
          <w:szCs w:val="27"/>
        </w:rPr>
        <w:lastRenderedPageBreak/>
        <w:t xml:space="preserve">The Precinct become a sub-committee of their organisation under item 20 of </w:t>
      </w:r>
      <w:r w:rsidR="00DB45DD">
        <w:rPr>
          <w:bCs/>
          <w:color w:val="000000"/>
          <w:sz w:val="27"/>
          <w:szCs w:val="27"/>
        </w:rPr>
        <w:t>Department</w:t>
      </w:r>
      <w:r w:rsidR="00AF6AFA">
        <w:rPr>
          <w:bCs/>
          <w:color w:val="000000"/>
          <w:sz w:val="27"/>
          <w:szCs w:val="27"/>
        </w:rPr>
        <w:t xml:space="preserve"> of Fair Trading Model Rules”.</w:t>
      </w:r>
    </w:p>
    <w:p w14:paraId="0FABE5AF" w14:textId="64585EE5" w:rsidR="00AF6AFA" w:rsidRDefault="00AF6AFA" w:rsidP="00AF6AFA">
      <w:pPr>
        <w:pStyle w:val="NormalWeb"/>
        <w:ind w:left="720"/>
        <w:rPr>
          <w:bCs/>
          <w:color w:val="000000"/>
          <w:sz w:val="27"/>
          <w:szCs w:val="27"/>
        </w:rPr>
      </w:pPr>
      <w:r>
        <w:rPr>
          <w:bCs/>
          <w:color w:val="000000"/>
          <w:sz w:val="27"/>
          <w:szCs w:val="27"/>
        </w:rPr>
        <w:t>Moved Neil Wynn   2</w:t>
      </w:r>
      <w:r w:rsidRPr="00AF6AFA">
        <w:rPr>
          <w:bCs/>
          <w:color w:val="000000"/>
          <w:sz w:val="27"/>
          <w:szCs w:val="27"/>
          <w:vertAlign w:val="superscript"/>
        </w:rPr>
        <w:t>nd</w:t>
      </w:r>
      <w:r>
        <w:rPr>
          <w:bCs/>
          <w:color w:val="000000"/>
          <w:sz w:val="27"/>
          <w:szCs w:val="27"/>
        </w:rPr>
        <w:t xml:space="preserve"> Maggie Mecklem Carried.</w:t>
      </w:r>
    </w:p>
    <w:p w14:paraId="2D3D6CE8" w14:textId="013C25C2" w:rsidR="00AF6AFA" w:rsidRDefault="00AF6AFA" w:rsidP="00AF6AFA">
      <w:pPr>
        <w:pStyle w:val="NormalWeb"/>
        <w:numPr>
          <w:ilvl w:val="0"/>
          <w:numId w:val="13"/>
        </w:numPr>
        <w:rPr>
          <w:bCs/>
          <w:color w:val="000000"/>
          <w:sz w:val="27"/>
          <w:szCs w:val="27"/>
        </w:rPr>
      </w:pPr>
      <w:r>
        <w:rPr>
          <w:bCs/>
          <w:color w:val="000000"/>
          <w:sz w:val="27"/>
          <w:szCs w:val="27"/>
        </w:rPr>
        <w:t>A strong odour has been observed by a resident and is strongest in early morning. EPA has been contacted twice and informed of event. Precinct will contact Delta and EPA for comment.</w:t>
      </w:r>
    </w:p>
    <w:p w14:paraId="7B81469C" w14:textId="169AEF8A" w:rsidR="00AF6AFA" w:rsidRDefault="0040172F" w:rsidP="00AF6AFA">
      <w:pPr>
        <w:pStyle w:val="NormalWeb"/>
        <w:ind w:left="720"/>
        <w:rPr>
          <w:bCs/>
          <w:color w:val="000000"/>
          <w:sz w:val="27"/>
          <w:szCs w:val="27"/>
        </w:rPr>
      </w:pPr>
      <w:r>
        <w:rPr>
          <w:bCs/>
          <w:color w:val="000000"/>
          <w:sz w:val="27"/>
          <w:szCs w:val="27"/>
        </w:rPr>
        <w:t>Action: Contact EPA and Delta.</w:t>
      </w:r>
    </w:p>
    <w:p w14:paraId="50E43D87" w14:textId="3F28A28E" w:rsidR="0040172F" w:rsidRDefault="0040172F" w:rsidP="0040172F">
      <w:pPr>
        <w:pStyle w:val="NormalWeb"/>
        <w:numPr>
          <w:ilvl w:val="0"/>
          <w:numId w:val="13"/>
        </w:numPr>
        <w:rPr>
          <w:bCs/>
          <w:color w:val="000000"/>
          <w:sz w:val="27"/>
          <w:szCs w:val="27"/>
        </w:rPr>
      </w:pPr>
      <w:r>
        <w:rPr>
          <w:bCs/>
          <w:color w:val="000000"/>
          <w:sz w:val="27"/>
          <w:szCs w:val="27"/>
        </w:rPr>
        <w:t>Members who would like to attend Power Station Tour – Robyn, John, Maggie, Peter, Grahame, Frances, Judy, Michele.</w:t>
      </w:r>
    </w:p>
    <w:p w14:paraId="14F101DF" w14:textId="4CA7E8B2" w:rsidR="0040172F" w:rsidRPr="00464462" w:rsidRDefault="0040172F" w:rsidP="0040172F">
      <w:pPr>
        <w:pStyle w:val="NormalWeb"/>
        <w:numPr>
          <w:ilvl w:val="0"/>
          <w:numId w:val="13"/>
        </w:numPr>
        <w:rPr>
          <w:bCs/>
          <w:color w:val="000000"/>
          <w:sz w:val="27"/>
          <w:szCs w:val="27"/>
        </w:rPr>
      </w:pPr>
      <w:r>
        <w:rPr>
          <w:bCs/>
          <w:color w:val="000000"/>
          <w:sz w:val="27"/>
          <w:szCs w:val="27"/>
        </w:rPr>
        <w:t>E-cigarette flavours are very attractive to young people.</w:t>
      </w:r>
    </w:p>
    <w:p w14:paraId="1478A764" w14:textId="77777777" w:rsidR="00EB045C" w:rsidRDefault="00A04CE1" w:rsidP="00A04CE1">
      <w:pPr>
        <w:pStyle w:val="NormalWeb"/>
        <w:ind w:left="360"/>
        <w:rPr>
          <w:b/>
          <w:bCs/>
          <w:color w:val="000000"/>
          <w:sz w:val="28"/>
          <w:szCs w:val="28"/>
        </w:rPr>
      </w:pPr>
      <w:r w:rsidRPr="00A04CE1">
        <w:rPr>
          <w:b/>
          <w:bCs/>
          <w:color w:val="000000"/>
          <w:sz w:val="28"/>
          <w:szCs w:val="28"/>
        </w:rPr>
        <w:t>Community Group Reports:</w:t>
      </w:r>
      <w:r>
        <w:rPr>
          <w:b/>
          <w:bCs/>
          <w:color w:val="000000"/>
          <w:sz w:val="28"/>
          <w:szCs w:val="28"/>
        </w:rPr>
        <w:t xml:space="preserve"> </w:t>
      </w:r>
    </w:p>
    <w:p w14:paraId="3DF270B9" w14:textId="28895745" w:rsidR="00A04CE1" w:rsidRPr="00757843" w:rsidRDefault="00EB045C" w:rsidP="00A04CE1">
      <w:pPr>
        <w:pStyle w:val="NormalWeb"/>
        <w:ind w:left="360"/>
        <w:rPr>
          <w:color w:val="000000"/>
          <w:sz w:val="27"/>
          <w:szCs w:val="27"/>
        </w:rPr>
      </w:pPr>
      <w:r w:rsidRPr="00757843">
        <w:rPr>
          <w:color w:val="000000"/>
          <w:sz w:val="27"/>
          <w:szCs w:val="27"/>
        </w:rPr>
        <w:t>Mens Shed.</w:t>
      </w:r>
      <w:r w:rsidR="00A04CE1" w:rsidRPr="00757843">
        <w:rPr>
          <w:color w:val="000000"/>
          <w:sz w:val="27"/>
          <w:szCs w:val="27"/>
        </w:rPr>
        <w:t xml:space="preserve">     </w:t>
      </w:r>
    </w:p>
    <w:p w14:paraId="7B8B28E0" w14:textId="0F0454F6" w:rsidR="00382436" w:rsidRDefault="0040172F" w:rsidP="00C25A0C">
      <w:pPr>
        <w:pStyle w:val="NormalWeb"/>
        <w:numPr>
          <w:ilvl w:val="0"/>
          <w:numId w:val="9"/>
        </w:numPr>
        <w:rPr>
          <w:color w:val="000000"/>
          <w:sz w:val="27"/>
          <w:szCs w:val="27"/>
        </w:rPr>
      </w:pPr>
      <w:r>
        <w:rPr>
          <w:color w:val="000000"/>
          <w:sz w:val="27"/>
          <w:szCs w:val="27"/>
        </w:rPr>
        <w:t>Trivia Night will be held 20</w:t>
      </w:r>
      <w:r w:rsidRPr="0040172F">
        <w:rPr>
          <w:color w:val="000000"/>
          <w:sz w:val="27"/>
          <w:szCs w:val="27"/>
          <w:vertAlign w:val="superscript"/>
        </w:rPr>
        <w:t>th</w:t>
      </w:r>
      <w:r>
        <w:rPr>
          <w:color w:val="000000"/>
          <w:sz w:val="27"/>
          <w:szCs w:val="27"/>
        </w:rPr>
        <w:t xml:space="preserve"> May 2023 $10 per ticket. Tables of 10.</w:t>
      </w:r>
    </w:p>
    <w:p w14:paraId="343C269A" w14:textId="553C8FF4" w:rsidR="0040172F" w:rsidRPr="00C25A0C" w:rsidRDefault="0040172F" w:rsidP="00C25A0C">
      <w:pPr>
        <w:pStyle w:val="NormalWeb"/>
        <w:numPr>
          <w:ilvl w:val="0"/>
          <w:numId w:val="9"/>
        </w:numPr>
        <w:rPr>
          <w:color w:val="000000"/>
          <w:sz w:val="27"/>
          <w:szCs w:val="27"/>
        </w:rPr>
      </w:pPr>
      <w:r>
        <w:rPr>
          <w:color w:val="000000"/>
          <w:sz w:val="27"/>
          <w:szCs w:val="27"/>
        </w:rPr>
        <w:t>BBQ will be held on election day at the Community Hall</w:t>
      </w:r>
    </w:p>
    <w:p w14:paraId="51304FBA" w14:textId="534BC328" w:rsidR="00A04CE1" w:rsidRPr="00757843" w:rsidRDefault="00A04CE1" w:rsidP="00A04CE1">
      <w:pPr>
        <w:pStyle w:val="NormalWeb"/>
        <w:rPr>
          <w:color w:val="000000"/>
          <w:sz w:val="27"/>
          <w:szCs w:val="27"/>
        </w:rPr>
      </w:pPr>
      <w:r w:rsidRPr="00757843">
        <w:rPr>
          <w:color w:val="000000"/>
          <w:sz w:val="27"/>
          <w:szCs w:val="27"/>
        </w:rPr>
        <w:t xml:space="preserve">      Tidy Towns.</w:t>
      </w:r>
    </w:p>
    <w:p w14:paraId="181E539C" w14:textId="2A607F73" w:rsidR="00921E7A" w:rsidRDefault="0040172F" w:rsidP="00382436">
      <w:pPr>
        <w:pStyle w:val="NormalWeb"/>
        <w:numPr>
          <w:ilvl w:val="0"/>
          <w:numId w:val="7"/>
        </w:numPr>
        <w:rPr>
          <w:color w:val="000000"/>
          <w:sz w:val="27"/>
          <w:szCs w:val="27"/>
        </w:rPr>
      </w:pPr>
      <w:r>
        <w:rPr>
          <w:color w:val="000000"/>
          <w:sz w:val="27"/>
          <w:szCs w:val="27"/>
        </w:rPr>
        <w:t>Delta has carried out some maintenance on the valve pump house prior to the painting of the mural.</w:t>
      </w:r>
    </w:p>
    <w:p w14:paraId="6159693A" w14:textId="6ED17418" w:rsidR="00827DB8" w:rsidRPr="007F4252" w:rsidRDefault="008A48EE" w:rsidP="007F4252">
      <w:pPr>
        <w:pStyle w:val="NormalWeb"/>
        <w:numPr>
          <w:ilvl w:val="0"/>
          <w:numId w:val="7"/>
        </w:numPr>
        <w:rPr>
          <w:color w:val="000000"/>
          <w:sz w:val="27"/>
          <w:szCs w:val="27"/>
        </w:rPr>
      </w:pPr>
      <w:r>
        <w:rPr>
          <w:color w:val="000000"/>
          <w:sz w:val="27"/>
          <w:szCs w:val="27"/>
        </w:rPr>
        <w:t>Maintenance</w:t>
      </w:r>
      <w:r w:rsidR="007F4252">
        <w:rPr>
          <w:color w:val="000000"/>
          <w:sz w:val="27"/>
          <w:szCs w:val="27"/>
        </w:rPr>
        <w:t xml:space="preserve"> of gardens continues to happen.</w:t>
      </w:r>
    </w:p>
    <w:p w14:paraId="794B3721" w14:textId="1A3C17A4" w:rsidR="00C621B4" w:rsidRPr="00FB21F8" w:rsidRDefault="00C621B4" w:rsidP="00C25A0C">
      <w:pPr>
        <w:pStyle w:val="NormalWeb"/>
        <w:ind w:left="360"/>
        <w:rPr>
          <w:bCs/>
          <w:color w:val="000000"/>
          <w:sz w:val="27"/>
          <w:szCs w:val="27"/>
        </w:rPr>
      </w:pPr>
    </w:p>
    <w:p w14:paraId="2451A45E" w14:textId="2FF47E28" w:rsidR="009D466A" w:rsidRPr="00233AC6" w:rsidRDefault="009D466A" w:rsidP="00233AC6">
      <w:pPr>
        <w:pStyle w:val="NormalWeb"/>
        <w:ind w:left="1080"/>
        <w:rPr>
          <w:bCs/>
          <w:color w:val="000000"/>
          <w:sz w:val="27"/>
          <w:szCs w:val="27"/>
        </w:rPr>
      </w:pPr>
    </w:p>
    <w:p w14:paraId="4E24794A" w14:textId="733C9020" w:rsidR="003E264D" w:rsidRDefault="003E264D" w:rsidP="0092353F">
      <w:pPr>
        <w:pStyle w:val="NormalWeb"/>
        <w:jc w:val="center"/>
        <w:rPr>
          <w:color w:val="000000"/>
          <w:sz w:val="27"/>
          <w:szCs w:val="27"/>
        </w:rPr>
      </w:pPr>
      <w:r>
        <w:rPr>
          <w:color w:val="000000"/>
          <w:sz w:val="27"/>
          <w:szCs w:val="27"/>
        </w:rPr>
        <w:t xml:space="preserve">Meeting Closed </w:t>
      </w:r>
      <w:r w:rsidR="00C84860">
        <w:rPr>
          <w:color w:val="000000"/>
          <w:sz w:val="27"/>
          <w:szCs w:val="27"/>
        </w:rPr>
        <w:t>8.0</w:t>
      </w:r>
      <w:r w:rsidR="007F4252">
        <w:rPr>
          <w:color w:val="000000"/>
          <w:sz w:val="27"/>
          <w:szCs w:val="27"/>
        </w:rPr>
        <w:t>1</w:t>
      </w:r>
      <w:r>
        <w:rPr>
          <w:color w:val="000000"/>
          <w:sz w:val="27"/>
          <w:szCs w:val="27"/>
        </w:rPr>
        <w:t>pm</w:t>
      </w:r>
    </w:p>
    <w:p w14:paraId="402AB96A" w14:textId="3C3EA832" w:rsidR="00977079" w:rsidRDefault="003E264D" w:rsidP="0092353F">
      <w:pPr>
        <w:pStyle w:val="NormalWeb"/>
        <w:jc w:val="center"/>
        <w:rPr>
          <w:color w:val="000000"/>
          <w:sz w:val="27"/>
          <w:szCs w:val="27"/>
        </w:rPr>
      </w:pPr>
      <w:r>
        <w:rPr>
          <w:color w:val="000000"/>
          <w:sz w:val="27"/>
          <w:szCs w:val="27"/>
        </w:rPr>
        <w:t>Next</w:t>
      </w:r>
      <w:r w:rsidR="00977079">
        <w:rPr>
          <w:color w:val="000000"/>
          <w:sz w:val="27"/>
          <w:szCs w:val="27"/>
        </w:rPr>
        <w:t xml:space="preserve"> meeting – Mo</w:t>
      </w:r>
      <w:r w:rsidR="009B564D">
        <w:rPr>
          <w:color w:val="000000"/>
          <w:sz w:val="27"/>
          <w:szCs w:val="27"/>
        </w:rPr>
        <w:t>nday</w:t>
      </w:r>
      <w:r w:rsidR="006F3775">
        <w:rPr>
          <w:color w:val="000000"/>
          <w:sz w:val="27"/>
          <w:szCs w:val="27"/>
        </w:rPr>
        <w:t xml:space="preserve"> </w:t>
      </w:r>
      <w:r w:rsidR="007F4252">
        <w:rPr>
          <w:color w:val="000000"/>
          <w:sz w:val="27"/>
          <w:szCs w:val="27"/>
        </w:rPr>
        <w:t>17</w:t>
      </w:r>
      <w:r w:rsidR="007F4252" w:rsidRPr="007F4252">
        <w:rPr>
          <w:color w:val="000000"/>
          <w:sz w:val="27"/>
          <w:szCs w:val="27"/>
          <w:vertAlign w:val="superscript"/>
        </w:rPr>
        <w:t>th</w:t>
      </w:r>
      <w:r w:rsidR="007F4252">
        <w:rPr>
          <w:color w:val="000000"/>
          <w:sz w:val="27"/>
          <w:szCs w:val="27"/>
        </w:rPr>
        <w:t xml:space="preserve"> April</w:t>
      </w:r>
      <w:r w:rsidR="00C84860">
        <w:rPr>
          <w:color w:val="000000"/>
          <w:sz w:val="27"/>
          <w:szCs w:val="27"/>
        </w:rPr>
        <w:t>.</w:t>
      </w:r>
      <w:r w:rsidR="00621C39">
        <w:rPr>
          <w:color w:val="000000"/>
          <w:sz w:val="27"/>
          <w:szCs w:val="27"/>
        </w:rPr>
        <w:t xml:space="preserve"> 202</w:t>
      </w:r>
      <w:r w:rsidR="00FB21F8">
        <w:rPr>
          <w:color w:val="000000"/>
          <w:sz w:val="27"/>
          <w:szCs w:val="27"/>
        </w:rPr>
        <w:t>3</w:t>
      </w:r>
      <w:r w:rsidR="00621C39">
        <w:rPr>
          <w:color w:val="000000"/>
          <w:sz w:val="27"/>
          <w:szCs w:val="27"/>
        </w:rPr>
        <w:t>.</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8E1"/>
    <w:multiLevelType w:val="hybridMultilevel"/>
    <w:tmpl w:val="C89A3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CB6136"/>
    <w:multiLevelType w:val="hybridMultilevel"/>
    <w:tmpl w:val="CE702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ADE33F0"/>
    <w:multiLevelType w:val="hybridMultilevel"/>
    <w:tmpl w:val="572488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CF3326"/>
    <w:multiLevelType w:val="hybridMultilevel"/>
    <w:tmpl w:val="EED4C112"/>
    <w:lvl w:ilvl="0" w:tplc="4D5AE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03718A4"/>
    <w:multiLevelType w:val="hybridMultilevel"/>
    <w:tmpl w:val="EECA71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2CE4A0F"/>
    <w:multiLevelType w:val="hybridMultilevel"/>
    <w:tmpl w:val="D89A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CF219F9"/>
    <w:multiLevelType w:val="hybridMultilevel"/>
    <w:tmpl w:val="6192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11"/>
  </w:num>
  <w:num w:numId="5">
    <w:abstractNumId w:val="10"/>
  </w:num>
  <w:num w:numId="6">
    <w:abstractNumId w:val="3"/>
  </w:num>
  <w:num w:numId="7">
    <w:abstractNumId w:val="6"/>
  </w:num>
  <w:num w:numId="8">
    <w:abstractNumId w:val="2"/>
  </w:num>
  <w:num w:numId="9">
    <w:abstractNumId w:val="8"/>
  </w:num>
  <w:num w:numId="10">
    <w:abstractNumId w:val="9"/>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1523"/>
    <w:rsid w:val="00001C64"/>
    <w:rsid w:val="00004EB5"/>
    <w:rsid w:val="00005991"/>
    <w:rsid w:val="00016D19"/>
    <w:rsid w:val="00025A38"/>
    <w:rsid w:val="00041F9C"/>
    <w:rsid w:val="00045CB5"/>
    <w:rsid w:val="00052827"/>
    <w:rsid w:val="00061D14"/>
    <w:rsid w:val="000676AD"/>
    <w:rsid w:val="0007577B"/>
    <w:rsid w:val="00091C7D"/>
    <w:rsid w:val="000A11E4"/>
    <w:rsid w:val="000A554E"/>
    <w:rsid w:val="000A6F47"/>
    <w:rsid w:val="000B081A"/>
    <w:rsid w:val="000B47F3"/>
    <w:rsid w:val="000B5E2D"/>
    <w:rsid w:val="000D2449"/>
    <w:rsid w:val="000D50B0"/>
    <w:rsid w:val="000D709B"/>
    <w:rsid w:val="000D7344"/>
    <w:rsid w:val="000E779A"/>
    <w:rsid w:val="001033CB"/>
    <w:rsid w:val="001141DC"/>
    <w:rsid w:val="0011501B"/>
    <w:rsid w:val="001166D6"/>
    <w:rsid w:val="00116C31"/>
    <w:rsid w:val="001176A9"/>
    <w:rsid w:val="001268D9"/>
    <w:rsid w:val="001455B3"/>
    <w:rsid w:val="0014584A"/>
    <w:rsid w:val="00154507"/>
    <w:rsid w:val="00154BC7"/>
    <w:rsid w:val="0017054A"/>
    <w:rsid w:val="00180BCF"/>
    <w:rsid w:val="00181B85"/>
    <w:rsid w:val="00181C1B"/>
    <w:rsid w:val="00183A1D"/>
    <w:rsid w:val="00183FCA"/>
    <w:rsid w:val="00197B05"/>
    <w:rsid w:val="001A1F8F"/>
    <w:rsid w:val="001A3D0F"/>
    <w:rsid w:val="001A6CAC"/>
    <w:rsid w:val="001C0286"/>
    <w:rsid w:val="001C12EF"/>
    <w:rsid w:val="001C50C1"/>
    <w:rsid w:val="001D0AC4"/>
    <w:rsid w:val="001D565D"/>
    <w:rsid w:val="001E151F"/>
    <w:rsid w:val="001E7C74"/>
    <w:rsid w:val="001F7DAD"/>
    <w:rsid w:val="0021379B"/>
    <w:rsid w:val="002231FB"/>
    <w:rsid w:val="0023278C"/>
    <w:rsid w:val="00233AC6"/>
    <w:rsid w:val="00234E10"/>
    <w:rsid w:val="00263E50"/>
    <w:rsid w:val="00264970"/>
    <w:rsid w:val="00267F93"/>
    <w:rsid w:val="002823EF"/>
    <w:rsid w:val="00282B9D"/>
    <w:rsid w:val="00287AD8"/>
    <w:rsid w:val="00294729"/>
    <w:rsid w:val="00297D6E"/>
    <w:rsid w:val="002A26DF"/>
    <w:rsid w:val="002A310D"/>
    <w:rsid w:val="002A5516"/>
    <w:rsid w:val="002C3504"/>
    <w:rsid w:val="002C41D1"/>
    <w:rsid w:val="002C68F9"/>
    <w:rsid w:val="002D0344"/>
    <w:rsid w:val="002D43A7"/>
    <w:rsid w:val="002D73A5"/>
    <w:rsid w:val="002E4DF6"/>
    <w:rsid w:val="002F17EB"/>
    <w:rsid w:val="002F1DDE"/>
    <w:rsid w:val="002F4512"/>
    <w:rsid w:val="002F74B1"/>
    <w:rsid w:val="003043E0"/>
    <w:rsid w:val="00314AD1"/>
    <w:rsid w:val="00314E35"/>
    <w:rsid w:val="0031559D"/>
    <w:rsid w:val="003176FC"/>
    <w:rsid w:val="00317B59"/>
    <w:rsid w:val="00326054"/>
    <w:rsid w:val="00327E24"/>
    <w:rsid w:val="00343276"/>
    <w:rsid w:val="003470C5"/>
    <w:rsid w:val="00352CD2"/>
    <w:rsid w:val="0035322A"/>
    <w:rsid w:val="003551DE"/>
    <w:rsid w:val="0035561F"/>
    <w:rsid w:val="0037048A"/>
    <w:rsid w:val="00372613"/>
    <w:rsid w:val="00372A94"/>
    <w:rsid w:val="00372B02"/>
    <w:rsid w:val="00375F20"/>
    <w:rsid w:val="00382436"/>
    <w:rsid w:val="003865EA"/>
    <w:rsid w:val="003902B8"/>
    <w:rsid w:val="003922CA"/>
    <w:rsid w:val="003B4030"/>
    <w:rsid w:val="003C1045"/>
    <w:rsid w:val="003E261A"/>
    <w:rsid w:val="003E264D"/>
    <w:rsid w:val="003E3465"/>
    <w:rsid w:val="003E5875"/>
    <w:rsid w:val="003F7655"/>
    <w:rsid w:val="0040172F"/>
    <w:rsid w:val="00405A60"/>
    <w:rsid w:val="00411425"/>
    <w:rsid w:val="00422992"/>
    <w:rsid w:val="00422A92"/>
    <w:rsid w:val="00423382"/>
    <w:rsid w:val="0043025B"/>
    <w:rsid w:val="00431826"/>
    <w:rsid w:val="0043575E"/>
    <w:rsid w:val="00440226"/>
    <w:rsid w:val="004527E3"/>
    <w:rsid w:val="004534E0"/>
    <w:rsid w:val="00464462"/>
    <w:rsid w:val="00467002"/>
    <w:rsid w:val="0046738D"/>
    <w:rsid w:val="0047026D"/>
    <w:rsid w:val="0047299A"/>
    <w:rsid w:val="00475DF5"/>
    <w:rsid w:val="00476A0D"/>
    <w:rsid w:val="00485D4F"/>
    <w:rsid w:val="00490FD7"/>
    <w:rsid w:val="00495AC6"/>
    <w:rsid w:val="004A04F2"/>
    <w:rsid w:val="004A42B4"/>
    <w:rsid w:val="004A7865"/>
    <w:rsid w:val="004B35A7"/>
    <w:rsid w:val="004B50ED"/>
    <w:rsid w:val="004B77C9"/>
    <w:rsid w:val="004C4231"/>
    <w:rsid w:val="004D0C17"/>
    <w:rsid w:val="004E6397"/>
    <w:rsid w:val="004E65F5"/>
    <w:rsid w:val="004F42DA"/>
    <w:rsid w:val="004F4C6E"/>
    <w:rsid w:val="00503442"/>
    <w:rsid w:val="00510678"/>
    <w:rsid w:val="00516F73"/>
    <w:rsid w:val="00517027"/>
    <w:rsid w:val="00522915"/>
    <w:rsid w:val="00534015"/>
    <w:rsid w:val="00540816"/>
    <w:rsid w:val="00541FF9"/>
    <w:rsid w:val="00542360"/>
    <w:rsid w:val="00543005"/>
    <w:rsid w:val="005540A1"/>
    <w:rsid w:val="0057764D"/>
    <w:rsid w:val="00592C53"/>
    <w:rsid w:val="005934A0"/>
    <w:rsid w:val="00594899"/>
    <w:rsid w:val="005A1262"/>
    <w:rsid w:val="005B0B2E"/>
    <w:rsid w:val="005B0F9A"/>
    <w:rsid w:val="005B220F"/>
    <w:rsid w:val="005B3D21"/>
    <w:rsid w:val="005B6C17"/>
    <w:rsid w:val="005C68C2"/>
    <w:rsid w:val="005E0F94"/>
    <w:rsid w:val="005E32F4"/>
    <w:rsid w:val="005E704F"/>
    <w:rsid w:val="005F5EEE"/>
    <w:rsid w:val="005F6395"/>
    <w:rsid w:val="00601C52"/>
    <w:rsid w:val="006073AB"/>
    <w:rsid w:val="006074BF"/>
    <w:rsid w:val="0061230A"/>
    <w:rsid w:val="00614786"/>
    <w:rsid w:val="006217B1"/>
    <w:rsid w:val="00621C39"/>
    <w:rsid w:val="0062267E"/>
    <w:rsid w:val="00627DAE"/>
    <w:rsid w:val="006354BC"/>
    <w:rsid w:val="00642A81"/>
    <w:rsid w:val="006430D4"/>
    <w:rsid w:val="00644080"/>
    <w:rsid w:val="00644774"/>
    <w:rsid w:val="006613D3"/>
    <w:rsid w:val="00661F04"/>
    <w:rsid w:val="006678EF"/>
    <w:rsid w:val="006779E1"/>
    <w:rsid w:val="00680BEF"/>
    <w:rsid w:val="0068434E"/>
    <w:rsid w:val="00687C2B"/>
    <w:rsid w:val="006A31B0"/>
    <w:rsid w:val="006A649E"/>
    <w:rsid w:val="006A7757"/>
    <w:rsid w:val="006E28EE"/>
    <w:rsid w:val="006E5347"/>
    <w:rsid w:val="006F3775"/>
    <w:rsid w:val="00701704"/>
    <w:rsid w:val="00706723"/>
    <w:rsid w:val="00713B00"/>
    <w:rsid w:val="007159E5"/>
    <w:rsid w:val="00730D71"/>
    <w:rsid w:val="0073167D"/>
    <w:rsid w:val="007353D6"/>
    <w:rsid w:val="00735FBC"/>
    <w:rsid w:val="00746B58"/>
    <w:rsid w:val="00751EDD"/>
    <w:rsid w:val="007546C0"/>
    <w:rsid w:val="007555A6"/>
    <w:rsid w:val="00757843"/>
    <w:rsid w:val="007644F7"/>
    <w:rsid w:val="0076475C"/>
    <w:rsid w:val="007654CD"/>
    <w:rsid w:val="007674C7"/>
    <w:rsid w:val="0077111D"/>
    <w:rsid w:val="00783478"/>
    <w:rsid w:val="00790083"/>
    <w:rsid w:val="00790D34"/>
    <w:rsid w:val="00792A8B"/>
    <w:rsid w:val="00793FA8"/>
    <w:rsid w:val="00795CBE"/>
    <w:rsid w:val="007A0BD8"/>
    <w:rsid w:val="007A35E8"/>
    <w:rsid w:val="007A7859"/>
    <w:rsid w:val="007B19AC"/>
    <w:rsid w:val="007B60E9"/>
    <w:rsid w:val="007B7AD1"/>
    <w:rsid w:val="007C4DD2"/>
    <w:rsid w:val="007C7A84"/>
    <w:rsid w:val="007D08F6"/>
    <w:rsid w:val="007D1DA3"/>
    <w:rsid w:val="007D2BA0"/>
    <w:rsid w:val="007F4252"/>
    <w:rsid w:val="00810B9F"/>
    <w:rsid w:val="00811A39"/>
    <w:rsid w:val="00813617"/>
    <w:rsid w:val="00827DB8"/>
    <w:rsid w:val="008338C9"/>
    <w:rsid w:val="008341F9"/>
    <w:rsid w:val="00846D0E"/>
    <w:rsid w:val="00847E56"/>
    <w:rsid w:val="008512D3"/>
    <w:rsid w:val="00854C32"/>
    <w:rsid w:val="00871CEA"/>
    <w:rsid w:val="0087385C"/>
    <w:rsid w:val="00873D53"/>
    <w:rsid w:val="00877698"/>
    <w:rsid w:val="00880925"/>
    <w:rsid w:val="00892421"/>
    <w:rsid w:val="00893D45"/>
    <w:rsid w:val="008A1CCF"/>
    <w:rsid w:val="008A48EE"/>
    <w:rsid w:val="008B0C8F"/>
    <w:rsid w:val="008B3651"/>
    <w:rsid w:val="008B3D88"/>
    <w:rsid w:val="008B566E"/>
    <w:rsid w:val="008B7947"/>
    <w:rsid w:val="008C206C"/>
    <w:rsid w:val="008C4BDA"/>
    <w:rsid w:val="008C4C45"/>
    <w:rsid w:val="008D040D"/>
    <w:rsid w:val="008D7C1D"/>
    <w:rsid w:val="008E6BBF"/>
    <w:rsid w:val="008E73F9"/>
    <w:rsid w:val="0090414D"/>
    <w:rsid w:val="00921E7A"/>
    <w:rsid w:val="009221E3"/>
    <w:rsid w:val="0092353F"/>
    <w:rsid w:val="00925DA9"/>
    <w:rsid w:val="009301BF"/>
    <w:rsid w:val="00931A4C"/>
    <w:rsid w:val="00943627"/>
    <w:rsid w:val="00944B59"/>
    <w:rsid w:val="0096198D"/>
    <w:rsid w:val="009631A8"/>
    <w:rsid w:val="00967F50"/>
    <w:rsid w:val="0097408B"/>
    <w:rsid w:val="009762DD"/>
    <w:rsid w:val="00976D08"/>
    <w:rsid w:val="00977079"/>
    <w:rsid w:val="00990EB8"/>
    <w:rsid w:val="00996B4F"/>
    <w:rsid w:val="00996FD9"/>
    <w:rsid w:val="00997B4D"/>
    <w:rsid w:val="009B564D"/>
    <w:rsid w:val="009B59E8"/>
    <w:rsid w:val="009B718A"/>
    <w:rsid w:val="009C169B"/>
    <w:rsid w:val="009C42B1"/>
    <w:rsid w:val="009C447B"/>
    <w:rsid w:val="009C5F22"/>
    <w:rsid w:val="009D0F31"/>
    <w:rsid w:val="009D466A"/>
    <w:rsid w:val="009D47DA"/>
    <w:rsid w:val="009E080D"/>
    <w:rsid w:val="009E188B"/>
    <w:rsid w:val="009F2D65"/>
    <w:rsid w:val="009F5793"/>
    <w:rsid w:val="00A020D3"/>
    <w:rsid w:val="00A04CE1"/>
    <w:rsid w:val="00A172E1"/>
    <w:rsid w:val="00A21321"/>
    <w:rsid w:val="00A21A8D"/>
    <w:rsid w:val="00A24A68"/>
    <w:rsid w:val="00A30499"/>
    <w:rsid w:val="00A32034"/>
    <w:rsid w:val="00A53548"/>
    <w:rsid w:val="00A64875"/>
    <w:rsid w:val="00A77FC9"/>
    <w:rsid w:val="00AA0A1C"/>
    <w:rsid w:val="00AA21D3"/>
    <w:rsid w:val="00AA2795"/>
    <w:rsid w:val="00AA4D84"/>
    <w:rsid w:val="00AB4AC5"/>
    <w:rsid w:val="00AB528A"/>
    <w:rsid w:val="00AE25A8"/>
    <w:rsid w:val="00AF6AFA"/>
    <w:rsid w:val="00B01312"/>
    <w:rsid w:val="00B01C20"/>
    <w:rsid w:val="00B12468"/>
    <w:rsid w:val="00B15471"/>
    <w:rsid w:val="00B1558F"/>
    <w:rsid w:val="00B20AEF"/>
    <w:rsid w:val="00B27584"/>
    <w:rsid w:val="00B311F5"/>
    <w:rsid w:val="00B32D6D"/>
    <w:rsid w:val="00B369D1"/>
    <w:rsid w:val="00B41258"/>
    <w:rsid w:val="00B44945"/>
    <w:rsid w:val="00B45B96"/>
    <w:rsid w:val="00B50D13"/>
    <w:rsid w:val="00B51E57"/>
    <w:rsid w:val="00B65487"/>
    <w:rsid w:val="00B677BE"/>
    <w:rsid w:val="00B701EA"/>
    <w:rsid w:val="00B72424"/>
    <w:rsid w:val="00BA685B"/>
    <w:rsid w:val="00BA73E4"/>
    <w:rsid w:val="00BA787B"/>
    <w:rsid w:val="00BB0D4B"/>
    <w:rsid w:val="00BB21FB"/>
    <w:rsid w:val="00BB328F"/>
    <w:rsid w:val="00BB474D"/>
    <w:rsid w:val="00BB76FD"/>
    <w:rsid w:val="00BC2C54"/>
    <w:rsid w:val="00BC4748"/>
    <w:rsid w:val="00BC48ED"/>
    <w:rsid w:val="00BC7414"/>
    <w:rsid w:val="00BD0BD5"/>
    <w:rsid w:val="00BD2E75"/>
    <w:rsid w:val="00BF42CF"/>
    <w:rsid w:val="00BF5A60"/>
    <w:rsid w:val="00BF6C0A"/>
    <w:rsid w:val="00BF7063"/>
    <w:rsid w:val="00C05A81"/>
    <w:rsid w:val="00C1152A"/>
    <w:rsid w:val="00C14A82"/>
    <w:rsid w:val="00C25A0C"/>
    <w:rsid w:val="00C322FB"/>
    <w:rsid w:val="00C373F2"/>
    <w:rsid w:val="00C41EDD"/>
    <w:rsid w:val="00C4484E"/>
    <w:rsid w:val="00C44866"/>
    <w:rsid w:val="00C544C6"/>
    <w:rsid w:val="00C6057B"/>
    <w:rsid w:val="00C621B4"/>
    <w:rsid w:val="00C711EB"/>
    <w:rsid w:val="00C84860"/>
    <w:rsid w:val="00C94DD2"/>
    <w:rsid w:val="00CA11AF"/>
    <w:rsid w:val="00CB2548"/>
    <w:rsid w:val="00CC0DBE"/>
    <w:rsid w:val="00CC32A7"/>
    <w:rsid w:val="00CC6C62"/>
    <w:rsid w:val="00CD1D12"/>
    <w:rsid w:val="00CD517F"/>
    <w:rsid w:val="00CD6778"/>
    <w:rsid w:val="00CD7A6A"/>
    <w:rsid w:val="00CE08A2"/>
    <w:rsid w:val="00CF0254"/>
    <w:rsid w:val="00CF430F"/>
    <w:rsid w:val="00CF6F9C"/>
    <w:rsid w:val="00D022B9"/>
    <w:rsid w:val="00D125CA"/>
    <w:rsid w:val="00D2226E"/>
    <w:rsid w:val="00D362B4"/>
    <w:rsid w:val="00D41987"/>
    <w:rsid w:val="00D46885"/>
    <w:rsid w:val="00D47EE3"/>
    <w:rsid w:val="00D47FB8"/>
    <w:rsid w:val="00D545F2"/>
    <w:rsid w:val="00D6268D"/>
    <w:rsid w:val="00D6475D"/>
    <w:rsid w:val="00D719C8"/>
    <w:rsid w:val="00D7463E"/>
    <w:rsid w:val="00D81031"/>
    <w:rsid w:val="00DA7022"/>
    <w:rsid w:val="00DB45DD"/>
    <w:rsid w:val="00DC2E3E"/>
    <w:rsid w:val="00DC75D2"/>
    <w:rsid w:val="00DF204D"/>
    <w:rsid w:val="00DF5BA7"/>
    <w:rsid w:val="00DF7241"/>
    <w:rsid w:val="00DF7E8A"/>
    <w:rsid w:val="00DF7F8A"/>
    <w:rsid w:val="00E12CC3"/>
    <w:rsid w:val="00E1639B"/>
    <w:rsid w:val="00E176B5"/>
    <w:rsid w:val="00E20E7E"/>
    <w:rsid w:val="00E35F41"/>
    <w:rsid w:val="00E36538"/>
    <w:rsid w:val="00E419C8"/>
    <w:rsid w:val="00E423ED"/>
    <w:rsid w:val="00E63031"/>
    <w:rsid w:val="00E63B62"/>
    <w:rsid w:val="00E71459"/>
    <w:rsid w:val="00E77F24"/>
    <w:rsid w:val="00E82A61"/>
    <w:rsid w:val="00E8403B"/>
    <w:rsid w:val="00E8420C"/>
    <w:rsid w:val="00E84702"/>
    <w:rsid w:val="00E85467"/>
    <w:rsid w:val="00E91787"/>
    <w:rsid w:val="00E9756F"/>
    <w:rsid w:val="00EA4326"/>
    <w:rsid w:val="00EA5C8D"/>
    <w:rsid w:val="00EA5E05"/>
    <w:rsid w:val="00EB045C"/>
    <w:rsid w:val="00EB6A8B"/>
    <w:rsid w:val="00EC0E8D"/>
    <w:rsid w:val="00ED05D5"/>
    <w:rsid w:val="00EE0F1E"/>
    <w:rsid w:val="00EE2D46"/>
    <w:rsid w:val="00EE68DD"/>
    <w:rsid w:val="00EF1F50"/>
    <w:rsid w:val="00EF49DB"/>
    <w:rsid w:val="00EF7BCF"/>
    <w:rsid w:val="00F03564"/>
    <w:rsid w:val="00F07FAA"/>
    <w:rsid w:val="00F15DD4"/>
    <w:rsid w:val="00F204D3"/>
    <w:rsid w:val="00F24BB9"/>
    <w:rsid w:val="00F279A7"/>
    <w:rsid w:val="00F36F38"/>
    <w:rsid w:val="00F44568"/>
    <w:rsid w:val="00F47741"/>
    <w:rsid w:val="00F51DEC"/>
    <w:rsid w:val="00F66531"/>
    <w:rsid w:val="00F740AA"/>
    <w:rsid w:val="00F75519"/>
    <w:rsid w:val="00F83AEB"/>
    <w:rsid w:val="00F85EFA"/>
    <w:rsid w:val="00F90444"/>
    <w:rsid w:val="00F909DA"/>
    <w:rsid w:val="00F92A15"/>
    <w:rsid w:val="00F942B0"/>
    <w:rsid w:val="00FA0789"/>
    <w:rsid w:val="00FA149E"/>
    <w:rsid w:val="00FB21F8"/>
    <w:rsid w:val="00FC28FE"/>
    <w:rsid w:val="00FC2BB5"/>
    <w:rsid w:val="00FC58C8"/>
    <w:rsid w:val="00FD2A07"/>
    <w:rsid w:val="00FF130F"/>
    <w:rsid w:val="00FF16BB"/>
    <w:rsid w:val="00FF17F1"/>
    <w:rsid w:val="00FF1D4C"/>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 w:type="paragraph" w:styleId="BalloonText">
    <w:name w:val="Balloon Text"/>
    <w:basedOn w:val="Normal"/>
    <w:link w:val="BalloonTextChar"/>
    <w:uiPriority w:val="99"/>
    <w:semiHidden/>
    <w:unhideWhenUsed/>
    <w:rsid w:val="00BC4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 w:type="paragraph" w:styleId="BalloonText">
    <w:name w:val="Balloon Text"/>
    <w:basedOn w:val="Normal"/>
    <w:link w:val="BalloonTextChar"/>
    <w:uiPriority w:val="99"/>
    <w:semiHidden/>
    <w:unhideWhenUsed/>
    <w:rsid w:val="00BC4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cp:lastPrinted>2023-03-23T02:52:00Z</cp:lastPrinted>
  <dcterms:created xsi:type="dcterms:W3CDTF">2023-03-23T02:52:00Z</dcterms:created>
  <dcterms:modified xsi:type="dcterms:W3CDTF">2023-03-23T02:52:00Z</dcterms:modified>
</cp:coreProperties>
</file>